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C5" w:rsidRPr="00687464" w:rsidRDefault="00DA6FC5" w:rsidP="00DA6FC5">
      <w:pPr>
        <w:spacing w:before="32" w:after="0" w:line="240" w:lineRule="auto"/>
        <w:ind w:right="193"/>
        <w:jc w:val="right"/>
        <w:rPr>
          <w:rFonts w:ascii="Arial" w:hAnsi="Arial" w:cs="Arial"/>
          <w:sz w:val="24"/>
          <w:szCs w:val="24"/>
          <w:lang w:val="sr-Latn-RS"/>
        </w:rPr>
      </w:pP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Образац</w:t>
      </w:r>
      <w:proofErr w:type="spellEnd"/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II</w:t>
      </w:r>
    </w:p>
    <w:p w:rsidR="00DA6FC5" w:rsidRPr="00FC14CD" w:rsidRDefault="00DA6FC5" w:rsidP="00DA6FC5">
      <w:pPr>
        <w:spacing w:before="32"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DA6FC5" w:rsidRPr="00FC14CD" w:rsidRDefault="00DA6FC5" w:rsidP="00DA6FC5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C14CD">
        <w:rPr>
          <w:rFonts w:ascii="Arial" w:hAnsi="Arial" w:cs="Arial"/>
          <w:b/>
          <w:sz w:val="24"/>
          <w:szCs w:val="24"/>
        </w:rPr>
        <w:t>Подршка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за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микро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мала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средња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предузећа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предузетнике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циљу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унапређења</w:t>
      </w:r>
      <w:proofErr w:type="spellEnd"/>
      <w:r w:rsidRPr="00FC14C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C14CD">
        <w:rPr>
          <w:rFonts w:ascii="Arial" w:hAnsi="Arial" w:cs="Arial"/>
          <w:b/>
          <w:sz w:val="24"/>
          <w:szCs w:val="24"/>
        </w:rPr>
        <w:t>конкурентности</w:t>
      </w:r>
      <w:proofErr w:type="spellEnd"/>
    </w:p>
    <w:p w:rsidR="00DA6FC5" w:rsidRPr="00FC14CD" w:rsidRDefault="00DA6FC5" w:rsidP="00DA6F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b/>
          <w:bCs/>
          <w:sz w:val="24"/>
          <w:szCs w:val="24"/>
        </w:rPr>
        <w:t>И</w:t>
      </w:r>
      <w:r w:rsidRPr="00FC14CD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З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Ј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В </w:t>
      </w:r>
      <w:r w:rsidRPr="00FC14CD">
        <w:rPr>
          <w:rFonts w:ascii="Arial" w:eastAsia="Times New Roman" w:hAnsi="Arial" w:cs="Arial"/>
          <w:b/>
          <w:bCs/>
          <w:w w:val="99"/>
          <w:sz w:val="24"/>
          <w:szCs w:val="24"/>
        </w:rPr>
        <w:t>А</w:t>
      </w:r>
    </w:p>
    <w:p w:rsidR="00DA6FC5" w:rsidRPr="00FC14CD" w:rsidRDefault="00DA6FC5" w:rsidP="00DA6FC5">
      <w:pPr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proofErr w:type="gram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о</w:t>
      </w:r>
      <w:proofErr w:type="gram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п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и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х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њ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с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л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о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  <w:r w:rsidRPr="00FC14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FC14CD">
        <w:rPr>
          <w:rFonts w:ascii="Arial" w:eastAsia="Times New Roman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о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де</w:t>
      </w:r>
      <w:r w:rsidRPr="00FC14CD">
        <w:rPr>
          <w:rFonts w:ascii="Arial" w:eastAsia="Times New Roman" w:hAnsi="Arial" w:cs="Arial"/>
          <w:b/>
          <w:bCs/>
          <w:spacing w:val="-2"/>
          <w:sz w:val="24"/>
          <w:szCs w:val="24"/>
        </w:rPr>
        <w:t>л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у</w:t>
      </w:r>
      <w:proofErr w:type="spellEnd"/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b/>
          <w:bCs/>
          <w:sz w:val="24"/>
          <w:szCs w:val="24"/>
        </w:rPr>
        <w:t>сре</w:t>
      </w:r>
      <w:r w:rsidRPr="00FC14CD">
        <w:rPr>
          <w:rFonts w:ascii="Arial" w:eastAsia="Times New Roman" w:hAnsi="Arial" w:cs="Arial"/>
          <w:b/>
          <w:bCs/>
          <w:spacing w:val="-3"/>
          <w:sz w:val="24"/>
          <w:szCs w:val="24"/>
        </w:rPr>
        <w:t>д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с</w:t>
      </w:r>
      <w:r w:rsidRPr="00FC14CD">
        <w:rPr>
          <w:rFonts w:ascii="Arial" w:eastAsia="Times New Roman" w:hAnsi="Arial" w:cs="Arial"/>
          <w:b/>
          <w:bCs/>
          <w:spacing w:val="-1"/>
          <w:sz w:val="24"/>
          <w:szCs w:val="24"/>
        </w:rPr>
        <w:t>т</w:t>
      </w:r>
      <w:r w:rsidRPr="00FC14CD">
        <w:rPr>
          <w:rFonts w:ascii="Arial" w:eastAsia="Times New Roman" w:hAnsi="Arial" w:cs="Arial"/>
          <w:b/>
          <w:bCs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b/>
          <w:bCs/>
          <w:sz w:val="24"/>
          <w:szCs w:val="24"/>
        </w:rPr>
        <w:t>ва</w:t>
      </w:r>
      <w:proofErr w:type="spellEnd"/>
    </w:p>
    <w:p w:rsidR="00DA6FC5" w:rsidRPr="00FC14CD" w:rsidRDefault="00DA6FC5" w:rsidP="00DA6FC5">
      <w:pPr>
        <w:spacing w:before="8" w:after="0" w:line="15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0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40" w:lineRule="auto"/>
        <w:ind w:right="-20"/>
        <w:rPr>
          <w:rFonts w:ascii="Arial" w:hAnsi="Arial" w:cs="Arial"/>
          <w:sz w:val="24"/>
          <w:szCs w:val="24"/>
          <w:lang w:val="sr-Cyrl-RS"/>
        </w:rPr>
      </w:pPr>
      <w:r w:rsidRPr="00FC14CD">
        <w:rPr>
          <w:rFonts w:ascii="Arial" w:eastAsia="Times New Roman" w:hAnsi="Arial" w:cs="Arial"/>
          <w:spacing w:val="3"/>
          <w:sz w:val="24"/>
          <w:szCs w:val="24"/>
        </w:rPr>
        <w:t>J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a</w:t>
      </w:r>
      <w:r w:rsidRPr="00FC14CD">
        <w:rPr>
          <w:rFonts w:ascii="Arial" w:eastAsia="Times New Roman" w:hAnsi="Arial" w:cs="Arial"/>
          <w:sz w:val="24"/>
          <w:szCs w:val="24"/>
        </w:rPr>
        <w:t>,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________________________________________________________________</w:t>
      </w:r>
    </w:p>
    <w:p w:rsidR="00DA6FC5" w:rsidRPr="00FC14CD" w:rsidRDefault="00DA6FC5" w:rsidP="00DA6FC5">
      <w:pPr>
        <w:spacing w:before="1" w:after="0" w:line="226" w:lineRule="exact"/>
        <w:ind w:right="85" w:firstLine="6"/>
        <w:jc w:val="center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i/>
          <w:spacing w:val="-2"/>
          <w:sz w:val="24"/>
          <w:szCs w:val="24"/>
        </w:rPr>
        <w:t>(</w:t>
      </w:r>
      <w:proofErr w:type="spellStart"/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i/>
          <w:sz w:val="24"/>
          <w:szCs w:val="24"/>
        </w:rPr>
        <w:t>ме</w:t>
      </w:r>
      <w:proofErr w:type="spellEnd"/>
      <w:r w:rsidRPr="00FC14CD">
        <w:rPr>
          <w:rFonts w:ascii="Arial" w:eastAsia="Times New Roman" w:hAnsi="Arial" w:cs="Arial"/>
          <w:i/>
          <w:spacing w:val="-3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i/>
          <w:sz w:val="24"/>
          <w:szCs w:val="24"/>
        </w:rPr>
        <w:t xml:space="preserve">и </w:t>
      </w:r>
      <w:proofErr w:type="spellStart"/>
      <w:r w:rsidRPr="00FC14CD">
        <w:rPr>
          <w:rFonts w:ascii="Arial" w:eastAsia="Times New Roman" w:hAnsi="Arial" w:cs="Arial"/>
          <w:i/>
          <w:spacing w:val="1"/>
          <w:w w:val="99"/>
          <w:sz w:val="24"/>
          <w:szCs w:val="24"/>
        </w:rPr>
        <w:t>пр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езим</w:t>
      </w:r>
      <w:r w:rsidRPr="00FC14CD">
        <w:rPr>
          <w:rFonts w:ascii="Arial" w:eastAsia="Times New Roman" w:hAnsi="Arial" w:cs="Arial"/>
          <w:i/>
          <w:spacing w:val="2"/>
          <w:w w:val="99"/>
          <w:sz w:val="24"/>
          <w:szCs w:val="24"/>
        </w:rPr>
        <w:t>е</w:t>
      </w:r>
      <w:proofErr w:type="spellEnd"/>
      <w:r w:rsidRPr="00FC14CD">
        <w:rPr>
          <w:rFonts w:ascii="Arial" w:eastAsia="Times New Roman" w:hAnsi="Arial" w:cs="Arial"/>
          <w:i/>
          <w:spacing w:val="2"/>
          <w:w w:val="99"/>
          <w:sz w:val="24"/>
          <w:szCs w:val="24"/>
          <w:lang w:val="sr-Cyrl-RS"/>
        </w:rPr>
        <w:t>, бр.личне карте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DA6FC5" w:rsidRPr="00FC14CD" w:rsidRDefault="00DA6FC5" w:rsidP="00DA6FC5">
      <w:pPr>
        <w:spacing w:before="4" w:after="0" w:line="120" w:lineRule="exact"/>
        <w:rPr>
          <w:rFonts w:ascii="Arial" w:eastAsia="Times New Roman" w:hAnsi="Arial" w:cs="Arial"/>
          <w:sz w:val="24"/>
          <w:szCs w:val="24"/>
        </w:rPr>
      </w:pPr>
    </w:p>
    <w:p w:rsidR="00DA6FC5" w:rsidRPr="00FC14CD" w:rsidRDefault="00DA6FC5" w:rsidP="00DA6FC5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</w:rPr>
      </w:pP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к</w:t>
      </w:r>
      <w:r w:rsidRPr="00FC14CD">
        <w:rPr>
          <w:rFonts w:ascii="Arial" w:eastAsia="Times New Roman" w:hAnsi="Arial" w:cs="Arial"/>
          <w:sz w:val="24"/>
          <w:szCs w:val="24"/>
        </w:rPr>
        <w:t>оји</w:t>
      </w:r>
      <w:proofErr w:type="spell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FC14CD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п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</w:t>
      </w:r>
      <w:r w:rsidRPr="00FC14CD">
        <w:rPr>
          <w:rFonts w:ascii="Arial" w:eastAsia="Times New Roman" w:hAnsi="Arial" w:cs="Arial"/>
          <w:sz w:val="24"/>
          <w:szCs w:val="24"/>
        </w:rPr>
        <w:t>м</w:t>
      </w:r>
      <w:proofErr w:type="spellEnd"/>
      <w:r w:rsidRPr="00FC14C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FC14CD">
        <w:rPr>
          <w:rFonts w:ascii="Arial" w:eastAsia="Times New Roman" w:hAnsi="Arial" w:cs="Arial"/>
          <w:sz w:val="24"/>
          <w:szCs w:val="24"/>
        </w:rPr>
        <w:t>од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н</w:t>
      </w:r>
      <w:r w:rsidRPr="00FC14CD">
        <w:rPr>
          <w:rFonts w:ascii="Arial" w:eastAsia="Times New Roman" w:hAnsi="Arial" w:cs="Arial"/>
          <w:sz w:val="24"/>
          <w:szCs w:val="24"/>
        </w:rPr>
        <w:t>о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с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о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ц</w:t>
      </w:r>
      <w:r w:rsidRPr="00FC14CD">
        <w:rPr>
          <w:rFonts w:ascii="Arial" w:eastAsia="Times New Roman" w:hAnsi="Arial" w:cs="Arial"/>
          <w:sz w:val="24"/>
          <w:szCs w:val="24"/>
        </w:rPr>
        <w:t>а</w:t>
      </w:r>
      <w:proofErr w:type="spell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п</w:t>
      </w:r>
      <w:r w:rsidRPr="00FC14CD">
        <w:rPr>
          <w:rFonts w:ascii="Arial" w:eastAsia="Times New Roman" w:hAnsi="Arial" w:cs="Arial"/>
          <w:sz w:val="24"/>
          <w:szCs w:val="24"/>
        </w:rPr>
        <w:t>р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ја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в</w:t>
      </w:r>
      <w:r w:rsidRPr="00FC14CD">
        <w:rPr>
          <w:rFonts w:ascii="Arial" w:eastAsia="Times New Roman" w:hAnsi="Arial" w:cs="Arial"/>
          <w:sz w:val="24"/>
          <w:szCs w:val="24"/>
        </w:rPr>
        <w:t>е</w:t>
      </w:r>
      <w:proofErr w:type="spellEnd"/>
    </w:p>
    <w:p w:rsidR="00DA6FC5" w:rsidRPr="00FC14CD" w:rsidRDefault="00DA6FC5" w:rsidP="00DA6FC5">
      <w:pPr>
        <w:spacing w:after="0" w:line="271" w:lineRule="exact"/>
        <w:ind w:left="733" w:right="-20"/>
        <w:rPr>
          <w:rFonts w:ascii="Arial" w:eastAsia="Times New Roman" w:hAnsi="Arial" w:cs="Arial"/>
          <w:sz w:val="24"/>
          <w:szCs w:val="24"/>
          <w:lang w:val="sr-Cyrl-RS"/>
        </w:rPr>
      </w:pPr>
    </w:p>
    <w:p w:rsidR="00DA6FC5" w:rsidRPr="00FC14CD" w:rsidRDefault="00DA6FC5" w:rsidP="00DA6FC5">
      <w:pPr>
        <w:spacing w:after="0" w:line="271" w:lineRule="exact"/>
        <w:ind w:right="-20"/>
        <w:rPr>
          <w:rFonts w:ascii="Arial" w:eastAsia="Times New Roman" w:hAnsi="Arial" w:cs="Arial"/>
          <w:sz w:val="24"/>
          <w:szCs w:val="24"/>
          <w:lang w:val="sr-Cyrl-RS"/>
        </w:rPr>
      </w:pPr>
      <w:r w:rsidRPr="00FC14CD">
        <w:rPr>
          <w:rFonts w:ascii="Arial" w:eastAsia="Times New Roman" w:hAnsi="Arial" w:cs="Arial"/>
          <w:sz w:val="24"/>
          <w:szCs w:val="24"/>
          <w:lang w:val="sr-Cyrl-RS"/>
        </w:rPr>
        <w:t>____________________________________________________________________</w:t>
      </w:r>
    </w:p>
    <w:p w:rsidR="00DA6FC5" w:rsidRPr="00FC14CD" w:rsidRDefault="00DA6FC5" w:rsidP="00DA6FC5">
      <w:pPr>
        <w:tabs>
          <w:tab w:val="left" w:pos="6096"/>
        </w:tabs>
        <w:spacing w:before="33"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FC14CD">
        <w:rPr>
          <w:rFonts w:ascii="Arial" w:eastAsia="Times New Roman" w:hAnsi="Arial" w:cs="Arial"/>
          <w:i/>
          <w:sz w:val="24"/>
          <w:szCs w:val="24"/>
        </w:rPr>
        <w:t>н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а</w:t>
      </w:r>
      <w:r w:rsidRPr="00FC14CD">
        <w:rPr>
          <w:rFonts w:ascii="Arial" w:eastAsia="Times New Roman" w:hAnsi="Arial" w:cs="Arial"/>
          <w:i/>
          <w:spacing w:val="-1"/>
          <w:sz w:val="24"/>
          <w:szCs w:val="24"/>
        </w:rPr>
        <w:t>з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i/>
          <w:sz w:val="24"/>
          <w:szCs w:val="24"/>
        </w:rPr>
        <w:t>в</w:t>
      </w:r>
      <w:proofErr w:type="spellEnd"/>
      <w:r w:rsidRPr="00FC14CD">
        <w:rPr>
          <w:rFonts w:ascii="Arial" w:eastAsia="Times New Roman" w:hAnsi="Arial" w:cs="Arial"/>
          <w:i/>
          <w:spacing w:val="-5"/>
          <w:sz w:val="24"/>
          <w:szCs w:val="24"/>
        </w:rPr>
        <w:t xml:space="preserve"> </w:t>
      </w:r>
      <w:proofErr w:type="spellStart"/>
      <w:r w:rsidRPr="00FC14CD">
        <w:rPr>
          <w:rFonts w:ascii="Arial" w:eastAsia="Times New Roman" w:hAnsi="Arial" w:cs="Arial"/>
          <w:i/>
          <w:spacing w:val="2"/>
          <w:sz w:val="24"/>
          <w:szCs w:val="24"/>
        </w:rPr>
        <w:t>п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ри</w:t>
      </w:r>
      <w:r w:rsidRPr="00FC14CD">
        <w:rPr>
          <w:rFonts w:ascii="Arial" w:eastAsia="Times New Roman" w:hAnsi="Arial" w:cs="Arial"/>
          <w:i/>
          <w:sz w:val="24"/>
          <w:szCs w:val="24"/>
        </w:rPr>
        <w:t>в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р</w:t>
      </w:r>
      <w:r w:rsidRPr="00FC14CD">
        <w:rPr>
          <w:rFonts w:ascii="Arial" w:eastAsia="Times New Roman" w:hAnsi="Arial" w:cs="Arial"/>
          <w:i/>
          <w:sz w:val="24"/>
          <w:szCs w:val="24"/>
        </w:rPr>
        <w:t>едн</w:t>
      </w:r>
      <w:r w:rsidRPr="00FC14CD">
        <w:rPr>
          <w:rFonts w:ascii="Arial" w:eastAsia="Times New Roman" w:hAnsi="Arial" w:cs="Arial"/>
          <w:i/>
          <w:spacing w:val="1"/>
          <w:sz w:val="24"/>
          <w:szCs w:val="24"/>
        </w:rPr>
        <w:t>о</w:t>
      </w:r>
      <w:r w:rsidRPr="00FC14CD">
        <w:rPr>
          <w:rFonts w:ascii="Arial" w:eastAsia="Times New Roman" w:hAnsi="Arial" w:cs="Arial"/>
          <w:i/>
          <w:sz w:val="24"/>
          <w:szCs w:val="24"/>
        </w:rPr>
        <w:t>г</w:t>
      </w:r>
      <w:proofErr w:type="spellEnd"/>
      <w:r w:rsidRPr="00FC14CD">
        <w:rPr>
          <w:rFonts w:ascii="Arial" w:eastAsia="Times New Roman" w:hAnsi="Arial" w:cs="Arial"/>
          <w:i/>
          <w:spacing w:val="-1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i/>
          <w:spacing w:val="-11"/>
          <w:sz w:val="24"/>
          <w:szCs w:val="24"/>
          <w:lang w:val="sr-Cyrl-CS"/>
        </w:rPr>
        <w:t xml:space="preserve"> субјекта</w:t>
      </w:r>
      <w:r w:rsidRPr="00FC14CD">
        <w:rPr>
          <w:rFonts w:ascii="Arial" w:eastAsia="Times New Roman" w:hAnsi="Arial" w:cs="Arial"/>
          <w:i/>
          <w:w w:val="99"/>
          <w:sz w:val="24"/>
          <w:szCs w:val="24"/>
        </w:rPr>
        <w:t>)</w:t>
      </w:r>
    </w:p>
    <w:p w:rsidR="00DA6FC5" w:rsidRPr="00FC14CD" w:rsidRDefault="00DA6FC5" w:rsidP="00DA6FC5">
      <w:pPr>
        <w:spacing w:after="0" w:line="240" w:lineRule="auto"/>
        <w:ind w:left="693" w:right="158"/>
        <w:jc w:val="center"/>
        <w:rPr>
          <w:rFonts w:ascii="Arial" w:hAnsi="Arial" w:cs="Arial"/>
          <w:sz w:val="24"/>
          <w:szCs w:val="24"/>
        </w:rPr>
      </w:pPr>
    </w:p>
    <w:p w:rsidR="00DA6FC5" w:rsidRPr="00FC14CD" w:rsidRDefault="00DA6FC5" w:rsidP="00DA6FC5">
      <w:pPr>
        <w:pStyle w:val="NormalWeb"/>
        <w:rPr>
          <w:rFonts w:ascii="Arial" w:hAnsi="Arial" w:cs="Arial"/>
        </w:rPr>
      </w:pPr>
      <w:r w:rsidRPr="00FC14CD">
        <w:rPr>
          <w:rStyle w:val="Strong"/>
          <w:rFonts w:ascii="Arial" w:eastAsiaTheme="majorEastAsia" w:hAnsi="Arial" w:cs="Arial"/>
        </w:rPr>
        <w:t>изјављујем, под пуном материјалном и кривичном одговорношћу, да: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прихватам све услове наведене у Јавном позиву за доделу подстицајних средстава у оквиру реализације Програма локалног еконо</w:t>
      </w:r>
      <w:r w:rsidR="0079080B" w:rsidRPr="00FC14CD">
        <w:rPr>
          <w:rFonts w:ascii="Arial" w:hAnsi="Arial" w:cs="Arial"/>
        </w:rPr>
        <w:t>мског развоја Града Ниша за 202</w:t>
      </w:r>
      <w:r w:rsidR="0079080B" w:rsidRPr="00FC14CD">
        <w:rPr>
          <w:rFonts w:ascii="Arial" w:hAnsi="Arial" w:cs="Arial"/>
          <w:lang w:val="sr-Cyrl-RS"/>
        </w:rPr>
        <w:t>6</w:t>
      </w:r>
      <w:r w:rsidRPr="00FC14CD">
        <w:rPr>
          <w:rFonts w:ascii="Arial" w:hAnsi="Arial" w:cs="Arial"/>
        </w:rPr>
        <w:t xml:space="preserve">. годину, мера: </w:t>
      </w:r>
      <w:r w:rsidRPr="00FC14CD">
        <w:rPr>
          <w:rStyle w:val="Emphasis"/>
          <w:rFonts w:ascii="Arial" w:eastAsiaTheme="majorEastAsia" w:hAnsi="Arial" w:cs="Arial"/>
          <w:b/>
        </w:rPr>
        <w:t>Подршка за микро, мала и средња предузећа и предузетнике у циљу унапређења конкурентности у виду помоћи мале вредности (de minimis)</w:t>
      </w:r>
      <w:r w:rsidRPr="00FC14CD">
        <w:rPr>
          <w:rFonts w:ascii="Arial" w:hAnsi="Arial" w:cs="Arial"/>
          <w:b/>
          <w:i/>
        </w:rPr>
        <w:t>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испуњава све услове за учешће наведене у јавном позиву и сви дати наводи у овој изјави истинити су, потпуни и одговарају стварном стању;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није у стечајном поступку, нити у поступку ликвидације;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привредном субјекту у року од две године није изречена правоснажна мера забране обављања делатности, а уколико послује краће од две године – да није изречена таква мера за укупан период пословања;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власници и одговорна лица привредног субјекта нису правоснажно осуђивани и против њих се не води кривични поступак за кривична дела против привреде;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>привредни субјекат није у групи повезаних лица у којој су неки од чланова велики привредни субјекти, у смислу Закона о контроли државне помоћи;</w:t>
      </w:r>
    </w:p>
    <w:p w:rsidR="00DA6FC5" w:rsidRPr="00FC14CD" w:rsidRDefault="00DA6FC5" w:rsidP="00DA6FC5">
      <w:pPr>
        <w:pStyle w:val="NormalWeb"/>
        <w:numPr>
          <w:ilvl w:val="0"/>
          <w:numId w:val="3"/>
        </w:numPr>
        <w:jc w:val="both"/>
        <w:rPr>
          <w:rFonts w:ascii="Arial" w:hAnsi="Arial" w:cs="Arial"/>
          <w:lang w:val="sr-Cyrl-RS"/>
        </w:rPr>
      </w:pPr>
      <w:r w:rsidRPr="00FC14CD">
        <w:rPr>
          <w:rFonts w:ascii="Arial" w:hAnsi="Arial" w:cs="Arial"/>
        </w:rPr>
        <w:t xml:space="preserve">привредни субјекат у текућој и две претходне фискалне године није примио помоћ мале вредности (de minimis) чија укупна висина прелази износ од 300.000 </w:t>
      </w:r>
      <w:r w:rsidRPr="00FC14CD">
        <w:rPr>
          <w:rFonts w:ascii="Arial" w:hAnsi="Arial" w:cs="Arial"/>
          <w:lang w:val="sr-Cyrl-RS"/>
        </w:rPr>
        <w:t>евра (у номиналној вредности или динарској противвредности, по званичном средњем курсу Народне банке Србије)</w:t>
      </w:r>
      <w:r w:rsidRPr="00FC14CD">
        <w:rPr>
          <w:rFonts w:ascii="Arial" w:hAnsi="Arial" w:cs="Arial"/>
        </w:rPr>
        <w:t>.</w:t>
      </w:r>
    </w:p>
    <w:p w:rsidR="00DA6FC5" w:rsidRPr="00FC14CD" w:rsidRDefault="00DA6FC5" w:rsidP="00DA6FC5">
      <w:pPr>
        <w:pStyle w:val="NormalWeb"/>
        <w:jc w:val="both"/>
        <w:rPr>
          <w:rFonts w:ascii="Arial" w:hAnsi="Arial" w:cs="Arial"/>
        </w:rPr>
      </w:pPr>
      <w:r w:rsidRPr="00FC14CD">
        <w:rPr>
          <w:rFonts w:ascii="Arial" w:hAnsi="Arial" w:cs="Arial"/>
        </w:rPr>
        <w:t xml:space="preserve">Такође дајем сагласност да, у случају одобравања бесповратних средстава, основни подаци о привредном субјекту из пријаве могу бити искоришћени за промоцију подршке развоја </w:t>
      </w:r>
      <w:r w:rsidRPr="00FC14CD">
        <w:rPr>
          <w:rFonts w:ascii="Arial" w:hAnsi="Arial" w:cs="Arial"/>
          <w:lang w:val="sr-Cyrl-RS"/>
        </w:rPr>
        <w:t>привреде</w:t>
      </w:r>
      <w:r w:rsidRPr="00FC14CD">
        <w:rPr>
          <w:rFonts w:ascii="Arial" w:hAnsi="Arial" w:cs="Arial"/>
        </w:rPr>
        <w:t xml:space="preserve"> на територији Града Ниша.</w:t>
      </w:r>
    </w:p>
    <w:p w:rsidR="00DA6FC5" w:rsidRPr="00FC14CD" w:rsidRDefault="00DA6FC5" w:rsidP="00DA6FC5">
      <w:pPr>
        <w:spacing w:before="5" w:after="0" w:line="200" w:lineRule="exact"/>
        <w:rPr>
          <w:rFonts w:ascii="Arial" w:hAnsi="Arial" w:cs="Arial"/>
          <w:sz w:val="24"/>
          <w:szCs w:val="24"/>
          <w:lang w:val="sr-Cyrl-RS"/>
        </w:rPr>
      </w:pPr>
    </w:p>
    <w:p w:rsidR="00DA6FC5" w:rsidRPr="00FC14CD" w:rsidRDefault="00DA6FC5" w:rsidP="00DA6FC5">
      <w:pPr>
        <w:tabs>
          <w:tab w:val="left" w:pos="4260"/>
          <w:tab w:val="left" w:pos="5640"/>
          <w:tab w:val="left" w:pos="7540"/>
        </w:tabs>
        <w:spacing w:before="29" w:after="0" w:line="271" w:lineRule="exact"/>
        <w:ind w:left="1418" w:right="-20" w:hanging="1418"/>
        <w:rPr>
          <w:rFonts w:ascii="Arial" w:hAnsi="Arial" w:cs="Arial"/>
          <w:sz w:val="24"/>
          <w:szCs w:val="24"/>
        </w:rPr>
      </w:pPr>
      <w:r w:rsidRPr="00FC14CD">
        <w:rPr>
          <w:rFonts w:ascii="Arial" w:eastAsia="Times New Roman" w:hAnsi="Arial" w:cs="Arial"/>
          <w:sz w:val="24"/>
          <w:szCs w:val="24"/>
        </w:rPr>
        <w:tab/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                         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proofErr w:type="spellStart"/>
      <w:r w:rsidRPr="00FC14CD">
        <w:rPr>
          <w:rFonts w:ascii="Arial" w:eastAsia="Times New Roman" w:hAnsi="Arial" w:cs="Arial"/>
          <w:sz w:val="24"/>
          <w:szCs w:val="24"/>
        </w:rPr>
        <w:t>Пот</w:t>
      </w:r>
      <w:r w:rsidRPr="00FC14CD">
        <w:rPr>
          <w:rFonts w:ascii="Arial" w:eastAsia="Times New Roman" w:hAnsi="Arial" w:cs="Arial"/>
          <w:spacing w:val="2"/>
          <w:sz w:val="24"/>
          <w:szCs w:val="24"/>
        </w:rPr>
        <w:t>п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и</w:t>
      </w:r>
      <w:r w:rsidRPr="00FC14CD">
        <w:rPr>
          <w:rFonts w:ascii="Arial" w:eastAsia="Times New Roman" w:hAnsi="Arial" w:cs="Arial"/>
          <w:sz w:val="24"/>
          <w:szCs w:val="24"/>
        </w:rPr>
        <w:t>с</w:t>
      </w:r>
      <w:proofErr w:type="spellEnd"/>
      <w:r w:rsidRPr="00FC14CD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spacing w:val="-1"/>
          <w:sz w:val="24"/>
          <w:szCs w:val="24"/>
          <w:lang w:val="sr-Cyrl-RS"/>
        </w:rPr>
        <w:t xml:space="preserve">законског </w:t>
      </w:r>
      <w:proofErr w:type="spellStart"/>
      <w:r w:rsidRPr="00FC14CD">
        <w:rPr>
          <w:rFonts w:ascii="Arial" w:eastAsia="Times New Roman" w:hAnsi="Arial" w:cs="Arial"/>
          <w:spacing w:val="1"/>
          <w:sz w:val="24"/>
          <w:szCs w:val="24"/>
        </w:rPr>
        <w:t>з</w:t>
      </w:r>
      <w:r w:rsidRPr="00FC14CD">
        <w:rPr>
          <w:rFonts w:ascii="Arial" w:eastAsia="Times New Roman" w:hAnsi="Arial" w:cs="Arial"/>
          <w:spacing w:val="-1"/>
          <w:sz w:val="24"/>
          <w:szCs w:val="24"/>
        </w:rPr>
        <w:t>ас</w:t>
      </w:r>
      <w:r w:rsidRPr="00FC14CD">
        <w:rPr>
          <w:rFonts w:ascii="Arial" w:eastAsia="Times New Roman" w:hAnsi="Arial" w:cs="Arial"/>
          <w:spacing w:val="3"/>
          <w:sz w:val="24"/>
          <w:szCs w:val="24"/>
        </w:rPr>
        <w:t>т</w:t>
      </w:r>
      <w:r w:rsidRPr="00FC14CD">
        <w:rPr>
          <w:rFonts w:ascii="Arial" w:eastAsia="Times New Roman" w:hAnsi="Arial" w:cs="Arial"/>
          <w:spacing w:val="-7"/>
          <w:sz w:val="24"/>
          <w:szCs w:val="24"/>
        </w:rPr>
        <w:t>у</w:t>
      </w:r>
      <w:r w:rsidRPr="00FC14CD">
        <w:rPr>
          <w:rFonts w:ascii="Arial" w:eastAsia="Times New Roman" w:hAnsi="Arial" w:cs="Arial"/>
          <w:spacing w:val="1"/>
          <w:sz w:val="24"/>
          <w:szCs w:val="24"/>
        </w:rPr>
        <w:t>пник</w:t>
      </w:r>
      <w:r w:rsidRPr="00FC14CD">
        <w:rPr>
          <w:rFonts w:ascii="Arial" w:eastAsia="Times New Roman" w:hAnsi="Arial" w:cs="Arial"/>
          <w:sz w:val="24"/>
          <w:szCs w:val="24"/>
        </w:rPr>
        <w:t>а</w:t>
      </w:r>
      <w:proofErr w:type="spellEnd"/>
    </w:p>
    <w:p w:rsidR="00DA6FC5" w:rsidRPr="00FC14CD" w:rsidRDefault="00DA6FC5" w:rsidP="00DA6FC5">
      <w:pPr>
        <w:spacing w:before="12" w:after="0" w:line="240" w:lineRule="exact"/>
        <w:rPr>
          <w:rFonts w:ascii="Arial" w:eastAsia="Times New Roman" w:hAnsi="Arial" w:cs="Arial"/>
          <w:sz w:val="24"/>
          <w:szCs w:val="24"/>
        </w:rPr>
      </w:pPr>
    </w:p>
    <w:p w:rsidR="00920DB6" w:rsidRPr="00FC14CD" w:rsidRDefault="009E5A7E" w:rsidP="004C1AB8">
      <w:pPr>
        <w:tabs>
          <w:tab w:val="left" w:pos="4260"/>
        </w:tabs>
        <w:spacing w:before="29" w:after="0" w:line="271" w:lineRule="exact"/>
        <w:ind w:right="-20"/>
        <w:rPr>
          <w:sz w:val="24"/>
          <w:szCs w:val="24"/>
        </w:rPr>
      </w:pPr>
      <w:r w:rsidRPr="00FC14CD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FC14CD">
        <w:rPr>
          <w:rFonts w:ascii="Arial" w:eastAsia="Times New Roman" w:hAnsi="Arial" w:cs="Arial"/>
          <w:sz w:val="24"/>
          <w:szCs w:val="24"/>
        </w:rPr>
        <w:t xml:space="preserve"> </w:t>
      </w:r>
      <w:r w:rsidRPr="00FC14CD">
        <w:rPr>
          <w:rFonts w:ascii="Arial" w:eastAsia="Times New Roman" w:hAnsi="Arial" w:cs="Arial"/>
          <w:sz w:val="24"/>
          <w:szCs w:val="24"/>
          <w:lang w:val="sr-Cyrl-RS"/>
        </w:rPr>
        <w:t>Нишу,</w:t>
      </w:r>
      <w:r w:rsidR="00DA6FC5" w:rsidRPr="00FC14CD">
        <w:rPr>
          <w:rFonts w:ascii="Arial" w:eastAsia="Times New Roman" w:hAnsi="Arial" w:cs="Arial"/>
          <w:sz w:val="24"/>
          <w:szCs w:val="24"/>
          <w:u w:val="single" w:color="000000"/>
        </w:rPr>
        <w:t>____________</w:t>
      </w:r>
      <w:r w:rsidR="00DA6FC5" w:rsidRPr="00FC14CD">
        <w:rPr>
          <w:rFonts w:ascii="Arial" w:eastAsia="Times New Roman" w:hAnsi="Arial" w:cs="Arial"/>
          <w:sz w:val="24"/>
          <w:szCs w:val="24"/>
        </w:rPr>
        <w:t>202</w:t>
      </w:r>
      <w:r w:rsidR="0079080B" w:rsidRPr="00FC14CD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DA6FC5" w:rsidRPr="00FC14CD">
        <w:rPr>
          <w:rFonts w:ascii="Arial" w:eastAsia="Times New Roman" w:hAnsi="Arial" w:cs="Arial"/>
          <w:sz w:val="24"/>
          <w:szCs w:val="24"/>
        </w:rPr>
        <w:t>.</w:t>
      </w:r>
      <w:r w:rsidR="006549E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="00DA6FC5" w:rsidRPr="00FC14CD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587976">
        <w:rPr>
          <w:rFonts w:ascii="Arial" w:hAnsi="Arial" w:cs="Arial"/>
          <w:b/>
          <w:sz w:val="24"/>
          <w:szCs w:val="24"/>
          <w:lang w:val="sr-Cyrl-CS"/>
        </w:rPr>
        <w:t>М.П.</w:t>
      </w:r>
      <w:bookmarkStart w:id="0" w:name="_GoBack"/>
      <w:bookmarkEnd w:id="0"/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055B0" w:rsidRPr="00FC14CD">
        <w:rPr>
          <w:rFonts w:ascii="Arial" w:eastAsia="Times New Roman" w:hAnsi="Arial" w:cs="Arial"/>
          <w:sz w:val="24"/>
          <w:szCs w:val="24"/>
          <w:lang w:val="sr-Cyrl-RS"/>
        </w:rPr>
        <w:t xml:space="preserve">         </w:t>
      </w:r>
      <w:r w:rsidR="00DA6FC5" w:rsidRPr="00FC14CD">
        <w:rPr>
          <w:rFonts w:ascii="Arial" w:eastAsia="Times New Roman" w:hAnsi="Arial" w:cs="Arial"/>
          <w:sz w:val="24"/>
          <w:szCs w:val="24"/>
        </w:rPr>
        <w:t xml:space="preserve"> _______________________     </w:t>
      </w:r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DA6FC5" w:rsidRPr="00FC14CD">
        <w:rPr>
          <w:rFonts w:ascii="Arial" w:eastAsia="Times New Roman" w:hAnsi="Arial" w:cs="Arial"/>
          <w:sz w:val="24"/>
          <w:szCs w:val="24"/>
          <w:lang w:val="sr-Cyrl-RS"/>
        </w:rPr>
        <w:tab/>
      </w:r>
    </w:p>
    <w:sectPr w:rsidR="00920DB6" w:rsidRPr="00FC14CD" w:rsidSect="009E5A7E">
      <w:footerReference w:type="default" r:id="rId9"/>
      <w:pgSz w:w="11907" w:h="16840" w:code="9"/>
      <w:pgMar w:top="1134" w:right="1418" w:bottom="1134" w:left="1418" w:header="9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07" w:rsidRDefault="00965007">
      <w:pPr>
        <w:spacing w:after="0" w:line="240" w:lineRule="auto"/>
      </w:pPr>
      <w:r>
        <w:separator/>
      </w:r>
    </w:p>
  </w:endnote>
  <w:endnote w:type="continuationSeparator" w:id="0">
    <w:p w:rsidR="00965007" w:rsidRDefault="0096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B0" w:rsidRDefault="00D055B0" w:rsidP="00D055B0">
    <w:pPr>
      <w:pStyle w:val="Footer"/>
      <w:tabs>
        <w:tab w:val="right" w:pos="10204"/>
        <w:tab w:val="right" w:pos="10440"/>
      </w:tabs>
      <w:ind w:right="-1800" w:hanging="720"/>
      <w:jc w:val="center"/>
    </w:pPr>
    <w:r>
      <w:rPr>
        <w:rFonts w:ascii="Symbol" w:eastAsia="Symbol" w:hAnsi="Symbol" w:cs="Symbol"/>
      </w:rPr>
      <w:t></w:t>
    </w:r>
    <w:r>
      <w:t xml:space="preserve"> </w:t>
    </w:r>
    <w:proofErr w:type="spellStart"/>
    <w:r>
      <w:rPr>
        <w:rFonts w:eastAsia="Symbol" w:cs="Symbol"/>
      </w:rPr>
      <w:t>Ниш</w:t>
    </w:r>
    <w:proofErr w:type="spellEnd"/>
    <w:r>
      <w:rPr>
        <w:rFonts w:eastAsia="Symbol" w:cs="Symbol"/>
      </w:rPr>
      <w:t xml:space="preserve">, </w:t>
    </w:r>
    <w:r w:rsidR="00056AB7">
      <w:rPr>
        <w:rFonts w:eastAsia="Symbol" w:cs="Symbol"/>
        <w:lang w:val="sr-Cyrl-RS"/>
      </w:rPr>
      <w:t>Николе Пашића 24</w:t>
    </w:r>
    <w:r>
      <w:rPr>
        <w:rFonts w:eastAsia="Symbol" w:cs="Symbol"/>
        <w:lang w:val="sr-Cyrl-CS"/>
      </w:rPr>
      <w:t xml:space="preserve"> </w:t>
    </w:r>
    <w:r>
      <w:rPr>
        <w:rFonts w:ascii="Symbol" w:eastAsia="Symbol" w:hAnsi="Symbol" w:cs="Symbol"/>
      </w:rPr>
      <w:t></w:t>
    </w:r>
    <w:r>
      <w:rPr>
        <w:rFonts w:eastAsia="Symbol" w:cs="Symbol"/>
      </w:rPr>
      <w:t xml:space="preserve"> </w:t>
    </w:r>
    <w:r>
      <w:rPr>
        <w:rFonts w:eastAsia="Symbol" w:cs="Symbol"/>
        <w:lang w:val="it-IT"/>
      </w:rPr>
      <w:t>е-</w:t>
    </w:r>
    <w:r>
      <w:rPr>
        <w:rFonts w:eastAsia="Symbol" w:cs="Symbol"/>
      </w:rPr>
      <w:t>mail</w:t>
    </w:r>
    <w:r>
      <w:rPr>
        <w:rFonts w:eastAsia="Symbol" w:cs="Symbol"/>
        <w:lang w:val="it-IT"/>
      </w:rPr>
      <w:t xml:space="preserve">: </w:t>
    </w:r>
    <w:hyperlink r:id="rId1" w:history="1">
      <w:r>
        <w:rPr>
          <w:rStyle w:val="Hyperlink"/>
          <w:rFonts w:ascii="Times New Roman" w:hAnsi="Times New Roman" w:cs="Times New Roman"/>
        </w:rPr>
        <w:t>ULERI.Info@gu.ni.rs</w:t>
      </w:r>
    </w:hyperlink>
    <w:r>
      <w:rPr>
        <w:rFonts w:eastAsia="Symbol" w:cs="Symbol"/>
      </w:rPr>
      <w:t xml:space="preserve">  </w:t>
    </w:r>
    <w:r>
      <w:rPr>
        <w:rFonts w:ascii="Symbol" w:eastAsia="Symbol" w:hAnsi="Symbol" w:cs="Symbol"/>
      </w:rPr>
      <w:t></w:t>
    </w:r>
    <w:r>
      <w:rPr>
        <w:rFonts w:eastAsia="Symbol" w:cs="Symbol"/>
        <w:lang w:val="it-IT"/>
      </w:rPr>
      <w:t xml:space="preserve"> </w:t>
    </w:r>
    <w:r>
      <w:rPr>
        <w:rFonts w:eastAsia="Symbol" w:cs="Symbol"/>
        <w:lang w:val="sr-Latn-CS"/>
      </w:rPr>
      <w:t>www.investnis.rs</w:t>
    </w:r>
  </w:p>
  <w:p w:rsidR="00D055B0" w:rsidRDefault="00D055B0">
    <w:pPr>
      <w:pStyle w:val="Footer"/>
    </w:pPr>
  </w:p>
  <w:p w:rsidR="00D052A4" w:rsidRDefault="00587976">
    <w:pPr>
      <w:pStyle w:val="Footer"/>
      <w:rPr>
        <w:rFonts w:eastAsia="Symbol" w:cs="Symbo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07" w:rsidRDefault="00965007">
      <w:pPr>
        <w:spacing w:after="0" w:line="240" w:lineRule="auto"/>
      </w:pPr>
      <w:r>
        <w:separator/>
      </w:r>
    </w:p>
  </w:footnote>
  <w:footnote w:type="continuationSeparator" w:id="0">
    <w:p w:rsidR="00965007" w:rsidRDefault="0096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5E82"/>
    <w:multiLevelType w:val="multilevel"/>
    <w:tmpl w:val="CFE8AE4A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66A054D3"/>
    <w:multiLevelType w:val="hybridMultilevel"/>
    <w:tmpl w:val="02B2CEC8"/>
    <w:lvl w:ilvl="0" w:tplc="FE4C69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853A9"/>
    <w:multiLevelType w:val="multilevel"/>
    <w:tmpl w:val="9414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C5"/>
    <w:rsid w:val="00056AB7"/>
    <w:rsid w:val="004C1AB8"/>
    <w:rsid w:val="00587976"/>
    <w:rsid w:val="006549EB"/>
    <w:rsid w:val="00687464"/>
    <w:rsid w:val="007425A5"/>
    <w:rsid w:val="00744B61"/>
    <w:rsid w:val="0079080B"/>
    <w:rsid w:val="008300CE"/>
    <w:rsid w:val="00920DB6"/>
    <w:rsid w:val="00965007"/>
    <w:rsid w:val="009E5A7E"/>
    <w:rsid w:val="00A34904"/>
    <w:rsid w:val="00C04E62"/>
    <w:rsid w:val="00D055B0"/>
    <w:rsid w:val="00DA6FC5"/>
    <w:rsid w:val="00EF4560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C5"/>
    <w:pPr>
      <w:widowControl w:val="0"/>
      <w:suppressAutoHyphens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6F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A6FC5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rsid w:val="00DA6FC5"/>
  </w:style>
  <w:style w:type="character" w:customStyle="1" w:styleId="FooterChar">
    <w:name w:val="Footer Char"/>
    <w:basedOn w:val="DefaultParagraphFont"/>
    <w:link w:val="Footer"/>
    <w:rsid w:val="00DA6FC5"/>
    <w:rPr>
      <w:rFonts w:ascii="Calibri" w:eastAsia="Calibri" w:hAnsi="Calibri" w:cs="Calibri"/>
      <w:lang w:eastAsia="zh-CN"/>
    </w:rPr>
  </w:style>
  <w:style w:type="character" w:customStyle="1" w:styleId="FootnoteTextChar">
    <w:name w:val="Footnote Text Char"/>
    <w:link w:val="FootnoteText"/>
    <w:qFormat/>
    <w:rsid w:val="00DA6FC5"/>
    <w:rPr>
      <w:rFonts w:ascii="Times New Roman" w:hAnsi="Times New Roman"/>
      <w:lang w:val="hr-HR" w:eastAsia="hr-HR"/>
    </w:rPr>
  </w:style>
  <w:style w:type="paragraph" w:styleId="FootnoteText">
    <w:name w:val="footnote text"/>
    <w:basedOn w:val="Normal"/>
    <w:link w:val="FootnoteTextChar"/>
    <w:rsid w:val="00DA6FC5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DA6FC5"/>
    <w:rPr>
      <w:rFonts w:ascii="Calibri" w:eastAsia="Calibri" w:hAnsi="Calibri" w:cs="Calibri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A6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6FC5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A6FC5"/>
    <w:rPr>
      <w:b/>
      <w:bCs/>
    </w:rPr>
  </w:style>
  <w:style w:type="character" w:styleId="Emphasis">
    <w:name w:val="Emphasis"/>
    <w:basedOn w:val="DefaultParagraphFont"/>
    <w:uiPriority w:val="20"/>
    <w:qFormat/>
    <w:rsid w:val="00DA6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25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5"/>
    <w:rPr>
      <w:rFonts w:ascii="Calibri" w:eastAsia="Calibri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B0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FC5"/>
    <w:pPr>
      <w:widowControl w:val="0"/>
      <w:suppressAutoHyphens/>
    </w:pPr>
    <w:rPr>
      <w:rFonts w:ascii="Calibri" w:eastAsia="Calibri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6FC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DA6FC5"/>
    <w:rPr>
      <w:rFonts w:ascii="Calibri" w:eastAsia="Calibri" w:hAnsi="Calibri" w:cs="Calibri"/>
      <w:lang w:eastAsia="zh-CN"/>
    </w:rPr>
  </w:style>
  <w:style w:type="paragraph" w:styleId="Footer">
    <w:name w:val="footer"/>
    <w:basedOn w:val="Normal"/>
    <w:link w:val="FooterChar"/>
    <w:rsid w:val="00DA6FC5"/>
  </w:style>
  <w:style w:type="character" w:customStyle="1" w:styleId="FooterChar">
    <w:name w:val="Footer Char"/>
    <w:basedOn w:val="DefaultParagraphFont"/>
    <w:link w:val="Footer"/>
    <w:rsid w:val="00DA6FC5"/>
    <w:rPr>
      <w:rFonts w:ascii="Calibri" w:eastAsia="Calibri" w:hAnsi="Calibri" w:cs="Calibri"/>
      <w:lang w:eastAsia="zh-CN"/>
    </w:rPr>
  </w:style>
  <w:style w:type="character" w:customStyle="1" w:styleId="FootnoteTextChar">
    <w:name w:val="Footnote Text Char"/>
    <w:link w:val="FootnoteText"/>
    <w:qFormat/>
    <w:rsid w:val="00DA6FC5"/>
    <w:rPr>
      <w:rFonts w:ascii="Times New Roman" w:hAnsi="Times New Roman"/>
      <w:lang w:val="hr-HR" w:eastAsia="hr-HR"/>
    </w:rPr>
  </w:style>
  <w:style w:type="paragraph" w:styleId="FootnoteText">
    <w:name w:val="footnote text"/>
    <w:basedOn w:val="Normal"/>
    <w:link w:val="FootnoteTextChar"/>
    <w:rsid w:val="00DA6FC5"/>
    <w:pPr>
      <w:widowControl/>
      <w:suppressAutoHyphens w:val="0"/>
    </w:pPr>
    <w:rPr>
      <w:rFonts w:ascii="Times New Roman" w:eastAsiaTheme="minorHAnsi" w:hAnsi="Times New Roman" w:cstheme="minorBidi"/>
      <w:lang w:val="hr-HR" w:eastAsia="hr-HR"/>
    </w:rPr>
  </w:style>
  <w:style w:type="character" w:customStyle="1" w:styleId="FootnoteTextChar1">
    <w:name w:val="Footnote Text Char1"/>
    <w:basedOn w:val="DefaultParagraphFont"/>
    <w:uiPriority w:val="99"/>
    <w:semiHidden/>
    <w:rsid w:val="00DA6FC5"/>
    <w:rPr>
      <w:rFonts w:ascii="Calibri" w:eastAsia="Calibri" w:hAnsi="Calibri" w:cs="Calibri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DA6F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A6FC5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DA6FC5"/>
    <w:rPr>
      <w:b/>
      <w:bCs/>
    </w:rPr>
  </w:style>
  <w:style w:type="character" w:styleId="Emphasis">
    <w:name w:val="Emphasis"/>
    <w:basedOn w:val="DefaultParagraphFont"/>
    <w:uiPriority w:val="20"/>
    <w:qFormat/>
    <w:rsid w:val="00DA6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25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5A5"/>
    <w:rPr>
      <w:rFonts w:ascii="Calibri" w:eastAsia="Calibri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B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ERI.Info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B8B3-E389-4901-B8C6-12F14692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Jovanović</dc:creator>
  <cp:lastModifiedBy>Predrag Mijajlović</cp:lastModifiedBy>
  <cp:revision>15</cp:revision>
  <dcterms:created xsi:type="dcterms:W3CDTF">2026-03-23T09:33:00Z</dcterms:created>
  <dcterms:modified xsi:type="dcterms:W3CDTF">2026-04-06T11:52:00Z</dcterms:modified>
</cp:coreProperties>
</file>