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21" w:rsidRDefault="003F7C21" w:rsidP="001D547D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183FD4" w:rsidRDefault="00C33D99" w:rsidP="001D547D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RS"/>
        </w:rPr>
        <w:t xml:space="preserve">ПРИЈАВА ЗА ДОДЕЛУ СРЕДСТАВА ЗА </w:t>
      </w:r>
      <w:bookmarkStart w:id="0" w:name="_Toc223677208"/>
      <w:r w:rsidR="003F4F69">
        <w:rPr>
          <w:rFonts w:ascii="Arial" w:hAnsi="Arial" w:cs="Arial"/>
          <w:b/>
          <w:sz w:val="24"/>
          <w:szCs w:val="24"/>
          <w:lang w:val="sr-Cyrl-RS"/>
        </w:rPr>
        <w:t>МЕРУ</w:t>
      </w:r>
      <w:r w:rsidR="001A0F9A">
        <w:rPr>
          <w:rFonts w:ascii="Arial" w:hAnsi="Arial" w:cs="Arial"/>
          <w:b/>
          <w:sz w:val="24"/>
          <w:szCs w:val="24"/>
          <w:lang w:val="sr-Cyrl-RS"/>
        </w:rPr>
        <w:t>:</w:t>
      </w:r>
    </w:p>
    <w:bookmarkEnd w:id="0"/>
    <w:p w:rsidR="00183FD4" w:rsidRDefault="006C6194" w:rsidP="00183FD4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ПРОГРАМ </w:t>
      </w:r>
      <w:r w:rsidR="009E5E55" w:rsidRPr="009E5E55">
        <w:rPr>
          <w:rFonts w:ascii="Arial" w:eastAsia="Calibri" w:hAnsi="Arial" w:cs="Arial"/>
          <w:b/>
          <w:bCs/>
          <w:sz w:val="24"/>
          <w:szCs w:val="24"/>
          <w:lang w:val="sr-Cyrl-RS"/>
        </w:rPr>
        <w:t>ИНТЕРНАЦИОНАЛИЗАЦИЈЕ</w:t>
      </w:r>
      <w:r w:rsidR="009E5E55">
        <w:rPr>
          <w:rFonts w:ascii="Arial" w:hAnsi="Arial" w:cs="Arial"/>
          <w:b/>
          <w:bCs/>
          <w:sz w:val="24"/>
          <w:szCs w:val="24"/>
          <w:lang w:val="sr-Cyrl-RS"/>
        </w:rPr>
        <w:t xml:space="preserve">, </w:t>
      </w:r>
      <w:r w:rsidR="003F4F69" w:rsidRPr="003F4F69">
        <w:rPr>
          <w:rFonts w:ascii="Arial" w:hAnsi="Arial" w:cs="Arial"/>
          <w:b/>
          <w:bCs/>
          <w:sz w:val="24"/>
          <w:szCs w:val="24"/>
          <w:lang w:val="sr-Cyrl-RS"/>
        </w:rPr>
        <w:t>СЕРТИФИКАЦИЈЕ И РЕСЕРТИФИКАЦИЈЕ</w:t>
      </w:r>
    </w:p>
    <w:p w:rsidR="003F4F69" w:rsidRPr="00183FD4" w:rsidRDefault="003F4F69" w:rsidP="00183FD4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DA630D" w:rsidRPr="00400F49" w:rsidRDefault="0032034A" w:rsidP="00DA630D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 xml:space="preserve">Образац </w:t>
      </w:r>
      <w:r w:rsidRPr="00183FD4">
        <w:rPr>
          <w:rFonts w:ascii="Arial" w:hAnsi="Arial" w:cs="Arial"/>
          <w:b/>
          <w:sz w:val="24"/>
          <w:szCs w:val="24"/>
          <w:lang w:val="sr-Latn-CS"/>
        </w:rPr>
        <w:t>I</w:t>
      </w:r>
      <w:r w:rsidR="00400F49">
        <w:rPr>
          <w:rFonts w:ascii="Arial" w:hAnsi="Arial" w:cs="Arial"/>
          <w:b/>
          <w:sz w:val="24"/>
          <w:szCs w:val="24"/>
          <w:lang w:val="sr-Cyrl-RS"/>
        </w:rPr>
        <w:t>-</w:t>
      </w:r>
      <w:r w:rsidR="00400F49">
        <w:rPr>
          <w:rFonts w:ascii="Arial" w:hAnsi="Arial" w:cs="Arial"/>
          <w:b/>
          <w:sz w:val="24"/>
          <w:szCs w:val="24"/>
          <w:lang w:val="en-US"/>
        </w:rPr>
        <w:t>ISR</w:t>
      </w:r>
    </w:p>
    <w:p w:rsidR="00C33D99" w:rsidRPr="00DA630D" w:rsidRDefault="00C33D99" w:rsidP="00DA630D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 xml:space="preserve">ОСНОВНИ ПОДАЦИ О </w:t>
      </w:r>
      <w:r w:rsidR="00CC6C41">
        <w:rPr>
          <w:rFonts w:ascii="Arial" w:hAnsi="Arial" w:cs="Arial"/>
          <w:b/>
          <w:sz w:val="24"/>
          <w:szCs w:val="24"/>
          <w:lang w:val="sr-Cyrl-RS"/>
        </w:rPr>
        <w:t>ПОДНОСИОЦУ ПРИЈАВЕ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418"/>
        <w:gridCol w:w="1559"/>
        <w:gridCol w:w="1701"/>
      </w:tblGrid>
      <w:tr w:rsidR="00434641" w:rsidRPr="00183FD4" w:rsidTr="00134869">
        <w:trPr>
          <w:trHeight w:val="720"/>
        </w:trPr>
        <w:tc>
          <w:tcPr>
            <w:tcW w:w="2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Пун н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азив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привредног субјекта</w:t>
            </w:r>
            <w:r w:rsidR="009F298E" w:rsidRPr="00183FD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F298E"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(из АПР-а)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D4C50" w:rsidRPr="00183FD4" w:rsidRDefault="00CD4C50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434641" w:rsidRPr="00183FD4" w:rsidTr="00134869">
        <w:trPr>
          <w:cantSplit/>
          <w:trHeight w:val="576"/>
        </w:trPr>
        <w:tc>
          <w:tcPr>
            <w:tcW w:w="2835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8A6129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Облик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</w:rPr>
              <w:t>разврставањ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а према подацима из АПР-а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предузетник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микро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Style w:val="FootnoteCharacters"/>
                <w:rFonts w:ascii="Arial" w:eastAsia="Calibri" w:hAnsi="Arial" w:cs="Arial"/>
                <w:spacing w:val="-2"/>
                <w:sz w:val="24"/>
                <w:szCs w:val="24"/>
                <w:lang w:val="sr-Cyrl-CS"/>
              </w:rPr>
              <w:t>мало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средње</w:t>
            </w:r>
          </w:p>
        </w:tc>
      </w:tr>
      <w:tr w:rsidR="00434641" w:rsidRPr="00183FD4" w:rsidTr="00134869">
        <w:trPr>
          <w:cantSplit/>
          <w:trHeight w:val="425"/>
        </w:trPr>
        <w:tc>
          <w:tcPr>
            <w:tcW w:w="2835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_Fieldmark__1_3459773215"/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6244">
              <w:rPr>
                <w:rFonts w:ascii="Arial" w:hAnsi="Arial" w:cs="Arial"/>
                <w:sz w:val="24"/>
                <w:szCs w:val="24"/>
              </w:rPr>
            </w:r>
            <w:r w:rsidR="00D7624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bookmarkStart w:id="2" w:name="__Fieldmark__2_3459773215"/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6244">
              <w:rPr>
                <w:rFonts w:ascii="Arial" w:hAnsi="Arial" w:cs="Arial"/>
                <w:sz w:val="24"/>
                <w:szCs w:val="24"/>
              </w:rPr>
            </w:r>
            <w:r w:rsidR="00D7624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bookmarkStart w:id="3" w:name="__Fieldmark__3_3459773215"/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6244">
              <w:rPr>
                <w:rFonts w:ascii="Arial" w:hAnsi="Arial" w:cs="Arial"/>
                <w:sz w:val="24"/>
                <w:szCs w:val="24"/>
              </w:rPr>
            </w:r>
            <w:r w:rsidR="00D7624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bookmarkStart w:id="4" w:name="__Fieldmark__4_3459773215"/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6244">
              <w:rPr>
                <w:rFonts w:ascii="Arial" w:hAnsi="Arial" w:cs="Arial"/>
                <w:sz w:val="24"/>
                <w:szCs w:val="24"/>
              </w:rPr>
            </w:r>
            <w:r w:rsidR="00D7624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434641" w:rsidRPr="00183FD4" w:rsidTr="00134869">
        <w:trPr>
          <w:trHeight w:hRule="exact" w:val="567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Матични број</w:t>
            </w:r>
            <w:r w:rsidR="0033024B"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(МБ)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434641" w:rsidRPr="00183FD4" w:rsidTr="00134869">
        <w:trPr>
          <w:trHeight w:hRule="exact" w:val="567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B441A7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ПИБ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17650F" w:rsidRPr="00183FD4" w:rsidTr="00134869">
        <w:trPr>
          <w:cantSplit/>
          <w:trHeight w:hRule="exact" w:val="567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Седиште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FE4C4C" w:rsidRDefault="00FE4C4C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Град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134869">
        <w:trPr>
          <w:cantSplit/>
          <w:trHeight w:hRule="exact" w:val="510"/>
        </w:trPr>
        <w:tc>
          <w:tcPr>
            <w:tcW w:w="1418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Општина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134869">
        <w:trPr>
          <w:cantSplit/>
          <w:trHeight w:val="432"/>
        </w:trPr>
        <w:tc>
          <w:tcPr>
            <w:tcW w:w="1418" w:type="dxa"/>
            <w:vMerge/>
            <w:tcBorders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53F5D" w:rsidRDefault="0017650F" w:rsidP="0017650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Адреса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134869">
        <w:trPr>
          <w:trHeight w:val="432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7650F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Контакт особа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134869">
        <w:trPr>
          <w:trHeight w:val="432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53F5D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Број телефона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641" w:rsidRPr="00183FD4" w:rsidTr="00134869">
        <w:trPr>
          <w:trHeight w:val="432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Електронска пошта</w:t>
            </w:r>
            <w:r w:rsidR="00AF0ECB"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(обавезно попунити)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434641" w:rsidRPr="00183FD4" w:rsidTr="00134869">
        <w:trPr>
          <w:trHeight w:hRule="exact" w:val="737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7650F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– </w:t>
            </w:r>
            <w:r w:rsidR="0017650F">
              <w:rPr>
                <w:rFonts w:ascii="Arial" w:hAnsi="Arial" w:cs="Arial"/>
                <w:spacing w:val="-2"/>
                <w:sz w:val="24"/>
                <w:szCs w:val="24"/>
              </w:rPr>
              <w:t>Web стрaницa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153F5D" w:rsidRPr="00183FD4" w:rsidTr="00134869">
        <w:trPr>
          <w:trHeight w:hRule="exact" w:val="397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Број запослених: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153F5D" w:rsidRPr="00183FD4" w:rsidTr="00134869">
        <w:trPr>
          <w:trHeight w:val="581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153F5D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Делатност </w:t>
            </w:r>
            <w:r w:rsidRPr="002A312D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шифра и опис</w:t>
            </w:r>
            <w:r w:rsidRPr="002A312D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153F5D" w:rsidRPr="00183FD4" w:rsidTr="00134869">
        <w:trPr>
          <w:trHeight w:hRule="exact" w:val="340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153F5D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Година оснивања</w:t>
            </w:r>
            <w:r w:rsidRPr="002A312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</w:tbl>
    <w:p w:rsidR="00C33D99" w:rsidRPr="00183FD4" w:rsidRDefault="00C33D99" w:rsidP="00C33D99">
      <w:pPr>
        <w:rPr>
          <w:rFonts w:ascii="Arial" w:hAnsi="Arial" w:cs="Arial"/>
          <w:sz w:val="24"/>
          <w:szCs w:val="24"/>
        </w:rPr>
      </w:pPr>
    </w:p>
    <w:p w:rsidR="00C33D99" w:rsidRPr="00183FD4" w:rsidRDefault="00C33D99" w:rsidP="0046111A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A630D" w:rsidRDefault="00DA630D" w:rsidP="00DA630D">
      <w:pPr>
        <w:pStyle w:val="ListParagraph"/>
        <w:suppressAutoHyphens/>
        <w:spacing w:after="0" w:line="240" w:lineRule="auto"/>
        <w:ind w:right="-901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C33D99" w:rsidRDefault="00C33D99" w:rsidP="00DA630D">
      <w:pPr>
        <w:pStyle w:val="ListParagraph"/>
        <w:suppressAutoHyphens/>
        <w:spacing w:after="0" w:line="240" w:lineRule="auto"/>
        <w:ind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DA630D">
        <w:rPr>
          <w:rFonts w:ascii="Arial" w:hAnsi="Arial" w:cs="Arial"/>
          <w:b/>
          <w:sz w:val="24"/>
          <w:szCs w:val="24"/>
          <w:lang w:val="sr-Cyrl-CS"/>
        </w:rPr>
        <w:t xml:space="preserve">ПОДАЦИ О </w:t>
      </w:r>
      <w:r w:rsidR="00DA630D">
        <w:rPr>
          <w:rFonts w:ascii="Arial" w:hAnsi="Arial" w:cs="Arial"/>
          <w:b/>
          <w:sz w:val="24"/>
          <w:szCs w:val="24"/>
          <w:lang w:val="sr-Cyrl-CS"/>
        </w:rPr>
        <w:t>ПЛАНИРАНИМ ТРОШКОВИМА</w:t>
      </w:r>
    </w:p>
    <w:p w:rsidR="00DA630D" w:rsidRPr="00DA630D" w:rsidRDefault="00DA630D" w:rsidP="00DA630D">
      <w:pPr>
        <w:pStyle w:val="ListParagraph"/>
        <w:suppressAutoHyphens/>
        <w:spacing w:after="0" w:line="240" w:lineRule="auto"/>
        <w:ind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559"/>
        <w:gridCol w:w="1701"/>
        <w:gridCol w:w="1418"/>
      </w:tblGrid>
      <w:tr w:rsidR="00434641" w:rsidRPr="00183FD4" w:rsidTr="005B41A5">
        <w:trPr>
          <w:cantSplit/>
          <w:trHeight w:val="454"/>
        </w:trPr>
        <w:tc>
          <w:tcPr>
            <w:tcW w:w="368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Default="00B04FD2" w:rsidP="00372DB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Врста трошка</w:t>
            </w:r>
            <w:r w:rsidR="00DC552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DC5527" w:rsidRPr="00DC5527">
              <w:rPr>
                <w:rFonts w:ascii="Arial" w:hAnsi="Arial" w:cs="Arial"/>
                <w:i/>
                <w:sz w:val="24"/>
                <w:szCs w:val="24"/>
                <w:lang w:val="sr-Cyrl-CS"/>
              </w:rPr>
              <w:t>(заокружити)</w:t>
            </w:r>
          </w:p>
          <w:p w:rsidR="009E3E7E" w:rsidRPr="00183FD4" w:rsidRDefault="009E3E7E" w:rsidP="00372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  <w:p w:rsidR="00C33D99" w:rsidRPr="00D76244" w:rsidRDefault="00F251A8" w:rsidP="00F251A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="00DC5527">
              <w:rPr>
                <w:rFonts w:ascii="Arial" w:hAnsi="Arial" w:cs="Arial"/>
                <w:sz w:val="24"/>
                <w:szCs w:val="24"/>
                <w:lang w:val="sr-Cyrl-RS"/>
              </w:rPr>
              <w:t xml:space="preserve">а) </w:t>
            </w:r>
            <w:r w:rsidR="00D76244"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>Сертификациј</w:t>
            </w:r>
            <w:r w:rsidR="00D76244"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>а/</w:t>
            </w:r>
            <w:r w:rsidR="00D76244"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 xml:space="preserve"> ресертификациј</w:t>
            </w:r>
            <w:r w:rsidR="00D76244"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>а</w:t>
            </w:r>
            <w:r w:rsidR="00D76244"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  <w:p w:rsidR="00DC5527" w:rsidRDefault="00DC5527" w:rsidP="00C7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E20EA" w:rsidRDefault="00F251A8" w:rsidP="00C7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="00DC5527">
              <w:rPr>
                <w:rFonts w:ascii="Arial" w:hAnsi="Arial" w:cs="Arial"/>
                <w:sz w:val="24"/>
                <w:szCs w:val="24"/>
                <w:lang w:val="sr-Cyrl-RS"/>
              </w:rPr>
              <w:t xml:space="preserve">б) </w:t>
            </w:r>
            <w:r w:rsidR="00D76244"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>Интернационализациј</w:t>
            </w:r>
            <w:r w:rsidR="00D76244"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>а</w:t>
            </w:r>
            <w:r w:rsidR="00D76244"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 xml:space="preserve"> пословања</w:t>
            </w:r>
            <w:r w:rsidR="00D76244" w:rsidRPr="00D76244">
              <w:rPr>
                <w:rFonts w:ascii="Arial" w:eastAsia="Calibri" w:hAnsi="Arial" w:cs="Arial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="00D76244">
              <w:rPr>
                <w:rFonts w:ascii="Arial" w:hAnsi="Arial" w:cs="Arial"/>
                <w:sz w:val="24"/>
                <w:szCs w:val="24"/>
                <w:lang w:val="sr-Cyrl-RS"/>
              </w:rPr>
              <w:t xml:space="preserve">- </w:t>
            </w:r>
            <w:r w:rsidR="00EE20EA" w:rsidRPr="00C7696F">
              <w:rPr>
                <w:rFonts w:ascii="Arial" w:hAnsi="Arial" w:cs="Arial"/>
                <w:sz w:val="24"/>
                <w:szCs w:val="24"/>
                <w:lang w:val="sr-Cyrl-RS"/>
              </w:rPr>
              <w:t>учешће на сајму</w:t>
            </w:r>
          </w:p>
          <w:p w:rsidR="00D76244" w:rsidRDefault="00D76244" w:rsidP="00C7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D76244" w:rsidRDefault="00D76244" w:rsidP="00D7624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в)</w:t>
            </w:r>
            <w:r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D76244">
              <w:rPr>
                <w:rFonts w:ascii="Arial" w:eastAsia="Calibri" w:hAnsi="Arial" w:cs="Arial"/>
                <w:bCs/>
                <w:sz w:val="24"/>
                <w:szCs w:val="24"/>
                <w:lang w:val="sr-Cyrl-RS" w:eastAsia="sr-Latn-RS"/>
              </w:rPr>
              <w:t>Обе активности у оквиру максималног износа</w:t>
            </w:r>
          </w:p>
          <w:p w:rsidR="00DC5527" w:rsidRPr="00183FD4" w:rsidRDefault="00DC5527" w:rsidP="009F29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637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1A7B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Трошкови/износи </w:t>
            </w:r>
          </w:p>
        </w:tc>
      </w:tr>
      <w:tr w:rsidR="00434641" w:rsidRPr="00183FD4" w:rsidTr="005B41A5">
        <w:trPr>
          <w:cantSplit/>
          <w:trHeight w:val="454"/>
        </w:trPr>
        <w:tc>
          <w:tcPr>
            <w:tcW w:w="368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Трошак са ПДВ-ом (РСД)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Трошак без ПДВ-а (РСД)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Износ тражених средстава од Град</w:t>
            </w:r>
            <w:r w:rsidRPr="00183FD4">
              <w:rPr>
                <w:rFonts w:ascii="Arial" w:hAnsi="Arial" w:cs="Arial"/>
                <w:sz w:val="24"/>
                <w:szCs w:val="24"/>
              </w:rPr>
              <w:t>а</w:t>
            </w:r>
            <w:r w:rsidRPr="00183FD4">
              <w:rPr>
                <w:rStyle w:val="FootnoteCharacters"/>
                <w:rFonts w:ascii="Arial" w:eastAsia="Calibri" w:hAnsi="Arial" w:cs="Arial"/>
                <w:sz w:val="24"/>
                <w:szCs w:val="24"/>
              </w:rPr>
              <w:footnoteReference w:id="1"/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(РСД)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D27853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Сопствено учешће (РСД)</w:t>
            </w:r>
          </w:p>
        </w:tc>
      </w:tr>
      <w:tr w:rsidR="00434641" w:rsidRPr="00183FD4" w:rsidTr="00144404">
        <w:trPr>
          <w:trHeight w:val="584"/>
        </w:trPr>
        <w:tc>
          <w:tcPr>
            <w:tcW w:w="3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1E7D65" w:rsidRPr="00183FD4" w:rsidRDefault="001E7D65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144404" w:rsidRPr="00183FD4" w:rsidRDefault="00144404" w:rsidP="009F298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434641" w:rsidRPr="00183FD4" w:rsidTr="005B41A5">
        <w:trPr>
          <w:trHeight w:val="624"/>
        </w:trPr>
        <w:tc>
          <w:tcPr>
            <w:tcW w:w="368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1444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УКУПНИ ТРОШКОВИ/ ИЗНОСИ 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BD17B3" w:rsidRDefault="00BD17B3" w:rsidP="000F190F">
      <w:pPr>
        <w:jc w:val="right"/>
        <w:rPr>
          <w:rFonts w:ascii="Arial" w:hAnsi="Arial" w:cs="Arial"/>
          <w:b/>
          <w:sz w:val="24"/>
          <w:szCs w:val="24"/>
          <w:lang w:val="sr-Cyrl-CS"/>
        </w:rPr>
      </w:pPr>
      <w:bookmarkStart w:id="5" w:name="_GoBack"/>
      <w:bookmarkEnd w:id="5"/>
    </w:p>
    <w:p w:rsidR="00EE20EA" w:rsidRDefault="00EE20EA" w:rsidP="00EE20EA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ПОДАЦИ О ДОГАЂАЈУ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E20EA" w:rsidRPr="00183FD4" w:rsidTr="004F2E22">
        <w:trPr>
          <w:trHeight w:val="57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20EA" w:rsidRPr="001214B0" w:rsidRDefault="00EE20EA" w:rsidP="00C7696F">
            <w:pPr>
              <w:spacing w:after="0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Подаци о догађају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(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Назив сајма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, д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ржава и град одржавања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, д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атум одржавања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, о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рганизатор догађаја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, л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инк ка званичној страници догађаја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др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.)</w:t>
            </w:r>
          </w:p>
        </w:tc>
      </w:tr>
      <w:tr w:rsidR="00EE20EA" w:rsidRPr="00183FD4" w:rsidTr="004F2E22">
        <w:trPr>
          <w:trHeight w:val="57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0EA" w:rsidRPr="00183FD4" w:rsidRDefault="00EE20EA" w:rsidP="004F2E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EE20EA" w:rsidRPr="00183FD4" w:rsidRDefault="00EE20EA" w:rsidP="004F2E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EE20EA" w:rsidRPr="00183FD4" w:rsidRDefault="00EE20EA" w:rsidP="004F2E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EE20EA" w:rsidRDefault="00EE20EA" w:rsidP="004F2E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EE20EA" w:rsidRPr="00183FD4" w:rsidRDefault="00EE20EA" w:rsidP="004F2E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EE20EA" w:rsidRPr="00183FD4" w:rsidRDefault="00EE20EA" w:rsidP="004F2E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EE20EA" w:rsidRPr="00183FD4" w:rsidRDefault="00EE20EA" w:rsidP="004F2E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EE20EA" w:rsidRPr="00183FD4" w:rsidRDefault="00EE20EA" w:rsidP="004F2E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EE20EA" w:rsidRPr="00183FD4" w:rsidRDefault="00EE20EA" w:rsidP="004F2E2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EE20EA" w:rsidRPr="00A25CC2" w:rsidRDefault="00EE20EA" w:rsidP="00EE20EA">
      <w:pPr>
        <w:rPr>
          <w:rFonts w:ascii="Arial" w:hAnsi="Arial" w:cs="Arial"/>
          <w:b/>
          <w:sz w:val="24"/>
          <w:szCs w:val="24"/>
          <w:lang w:val="sr-Cyrl-CS"/>
        </w:rPr>
      </w:pPr>
    </w:p>
    <w:p w:rsidR="00EE20EA" w:rsidRDefault="00EE20EA" w:rsidP="00162EC5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EE20EA" w:rsidRDefault="00EE20EA" w:rsidP="00162EC5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EE20EA" w:rsidRDefault="00EE20EA" w:rsidP="00162EC5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EE20EA" w:rsidRDefault="00EE20EA" w:rsidP="00162EC5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162EC5" w:rsidRPr="00162EC5" w:rsidRDefault="00EE20EA" w:rsidP="00162EC5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162EC5">
        <w:rPr>
          <w:rFonts w:ascii="Arial" w:hAnsi="Arial" w:cs="Arial"/>
          <w:b/>
          <w:bCs/>
          <w:sz w:val="24"/>
          <w:szCs w:val="24"/>
          <w:lang w:val="sr-Cyrl-RS"/>
        </w:rPr>
        <w:t>ПОДАЦИ О СЕРТИФИКАЦИЈИ/РЕСЕРТИФИКАЦИЈИ</w:t>
      </w:r>
      <w:r w:rsidRPr="00162EC5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347CD" w:rsidRPr="00183FD4" w:rsidTr="005B41A5">
        <w:trPr>
          <w:trHeight w:val="57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62EC5" w:rsidRPr="00E9094C" w:rsidRDefault="00E9094C" w:rsidP="00E9094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E9094C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Стандард који се уводи или поново добија, </w:t>
            </w:r>
            <w:r w:rsidRPr="00E9094C">
              <w:rPr>
                <w:rFonts w:ascii="Arial" w:eastAsia="Calibri" w:hAnsi="Arial" w:cs="Arial"/>
                <w:b/>
                <w:sz w:val="24"/>
                <w:szCs w:val="24"/>
                <w:lang w:val="sr-Cyrl-RS"/>
              </w:rPr>
              <w:t xml:space="preserve">назив сертификационог тела, да ли је сертификационо тело акредитовано,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sr-Cyrl-RS"/>
              </w:rPr>
              <w:t xml:space="preserve">планирани датум </w:t>
            </w:r>
            <w:r w:rsidRPr="00E9094C">
              <w:rPr>
                <w:rFonts w:ascii="Arial" w:eastAsia="Calibri" w:hAnsi="Arial" w:cs="Arial"/>
                <w:b/>
                <w:sz w:val="24"/>
                <w:szCs w:val="24"/>
                <w:lang w:val="sr-Cyrl-RS"/>
              </w:rPr>
              <w:t>сертификације/ресертификације и период важења сертификата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sr-Cyrl-RS"/>
              </w:rPr>
              <w:t xml:space="preserve"> и др.</w:t>
            </w:r>
          </w:p>
          <w:p w:rsidR="006347CD" w:rsidRPr="001214B0" w:rsidRDefault="006347CD" w:rsidP="001214B0">
            <w:pPr>
              <w:spacing w:after="0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6347CD" w:rsidRPr="00183FD4" w:rsidTr="0088577D">
        <w:trPr>
          <w:trHeight w:val="57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5B78FE" w:rsidRPr="00183FD4" w:rsidRDefault="005B78FE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88577D" w:rsidRDefault="0088577D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5B78FE" w:rsidRPr="00EE20EA" w:rsidRDefault="00EE20EA" w:rsidP="00A31D0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E20EA">
        <w:rPr>
          <w:rFonts w:ascii="Arial" w:hAnsi="Arial" w:cs="Arial"/>
          <w:b/>
          <w:sz w:val="24"/>
          <w:szCs w:val="24"/>
          <w:lang w:val="sr-Cyrl-RS"/>
        </w:rPr>
        <w:t>ОЧЕКИВАНИ РЕЗУЛТАТИ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8577D" w:rsidRPr="00183FD4" w:rsidTr="005B41A5">
        <w:trPr>
          <w:trHeight w:val="57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7D" w:rsidRPr="00A25CC2" w:rsidRDefault="0088577D" w:rsidP="00187582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Опишите очекиване 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резултате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које ћете постићи </w:t>
            </w:r>
            <w:r w:rsidR="00187582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сертификацијом/</w:t>
            </w:r>
            <w:r w:rsidR="00EE20EA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187582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ресертификацијом</w:t>
            </w:r>
            <w:r w:rsidR="00EE20EA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/ учешћем на сајму</w:t>
            </w:r>
          </w:p>
        </w:tc>
      </w:tr>
      <w:tr w:rsidR="0088577D" w:rsidRPr="00183FD4" w:rsidTr="00CF483F">
        <w:trPr>
          <w:trHeight w:val="156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</w:tbl>
    <w:p w:rsidR="0088577D" w:rsidRDefault="0088577D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A155BF" w:rsidRDefault="00A155BF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A155BF" w:rsidRPr="00183FD4" w:rsidRDefault="00A155BF" w:rsidP="00A155BF">
      <w:pPr>
        <w:jc w:val="right"/>
        <w:rPr>
          <w:rFonts w:ascii="Arial" w:hAnsi="Arial" w:cs="Arial"/>
          <w:sz w:val="24"/>
          <w:szCs w:val="24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>Потврђујем да су сви подаци у овој пријави тачни</w:t>
      </w:r>
    </w:p>
    <w:tbl>
      <w:tblPr>
        <w:tblW w:w="4248" w:type="dxa"/>
        <w:jc w:val="right"/>
        <w:tblInd w:w="5958" w:type="dxa"/>
        <w:tblLayout w:type="fixed"/>
        <w:tblLook w:val="0000" w:firstRow="0" w:lastRow="0" w:firstColumn="0" w:lastColumn="0" w:noHBand="0" w:noVBand="0"/>
      </w:tblPr>
      <w:tblGrid>
        <w:gridCol w:w="4248"/>
      </w:tblGrid>
      <w:tr w:rsidR="00A155BF" w:rsidRPr="00183FD4" w:rsidTr="00DD70D2">
        <w:trPr>
          <w:jc w:val="right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:rsidR="00A155BF" w:rsidRPr="00183FD4" w:rsidRDefault="00A155BF" w:rsidP="00DD70D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sr-Cyrl-CS" w:eastAsia="sr-Latn-RS"/>
              </w:rPr>
            </w:pPr>
          </w:p>
        </w:tc>
      </w:tr>
    </w:tbl>
    <w:p w:rsidR="00B8400B" w:rsidRDefault="00B8400B" w:rsidP="00B8400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CS"/>
        </w:rPr>
        <w:t>М.П.</w:t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  <w:t>Одговорно лице подносиоца пријаве</w:t>
      </w:r>
    </w:p>
    <w:p w:rsidR="002401CB" w:rsidRDefault="002401CB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2401CB" w:rsidRDefault="002401CB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E33AB7" w:rsidRPr="00E33AB7" w:rsidRDefault="00E33AB7" w:rsidP="00E33AB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E33AB7">
        <w:rPr>
          <w:rFonts w:ascii="Arial" w:eastAsia="Calibri" w:hAnsi="Arial" w:cs="Arial"/>
          <w:b/>
          <w:bCs/>
          <w:sz w:val="24"/>
          <w:szCs w:val="24"/>
          <w:lang w:val="sr-Cyrl-ME"/>
        </w:rPr>
        <w:t xml:space="preserve">ПОТРЕБНА </w:t>
      </w:r>
      <w:r w:rsidRPr="00E33AB7">
        <w:rPr>
          <w:rFonts w:ascii="Arial" w:eastAsia="Calibri" w:hAnsi="Arial" w:cs="Arial"/>
          <w:b/>
          <w:bCs/>
          <w:sz w:val="24"/>
          <w:szCs w:val="24"/>
        </w:rPr>
        <w:t>ДОКУМЕНТАЦИЈА ЗА КОНКУРИСАЊЕ</w:t>
      </w:r>
    </w:p>
    <w:p w:rsidR="00490CF8" w:rsidRPr="00490CF8" w:rsidRDefault="00490CF8" w:rsidP="00490CF8">
      <w:pPr>
        <w:spacing w:after="0"/>
        <w:jc w:val="center"/>
        <w:rPr>
          <w:rFonts w:ascii="Arial" w:eastAsia="Calibri" w:hAnsi="Arial" w:cs="Arial"/>
          <w:bCs/>
          <w:sz w:val="24"/>
          <w:szCs w:val="24"/>
          <w:lang w:val="en-US"/>
        </w:rPr>
      </w:pPr>
    </w:p>
    <w:p w:rsidR="00490CF8" w:rsidRPr="00490CF8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sz w:val="24"/>
          <w:szCs w:val="24"/>
        </w:rPr>
        <w:t>Пријава (попуњена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 и</w:t>
      </w:r>
      <w:r w:rsidRPr="00490CF8">
        <w:rPr>
          <w:rFonts w:ascii="Arial" w:eastAsia="Calibri" w:hAnsi="Arial" w:cs="Arial"/>
          <w:sz w:val="24"/>
          <w:szCs w:val="24"/>
        </w:rPr>
        <w:t xml:space="preserve"> потписана 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>од стране овлашћеног лица</w:t>
      </w:r>
      <w:r w:rsidRPr="00490CF8">
        <w:rPr>
          <w:rFonts w:ascii="Arial" w:eastAsia="Calibri" w:hAnsi="Arial" w:cs="Arial"/>
          <w:sz w:val="24"/>
          <w:szCs w:val="24"/>
        </w:rPr>
        <w:t>), (Образац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490CF8">
        <w:rPr>
          <w:rFonts w:ascii="Arial" w:eastAsia="Calibri" w:hAnsi="Arial" w:cs="Arial"/>
          <w:sz w:val="24"/>
          <w:szCs w:val="24"/>
        </w:rPr>
        <w:t>I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>-</w:t>
      </w:r>
      <w:r w:rsidRPr="00490CF8">
        <w:rPr>
          <w:rFonts w:ascii="Arial" w:eastAsia="Calibri" w:hAnsi="Arial" w:cs="Arial"/>
          <w:sz w:val="24"/>
          <w:szCs w:val="24"/>
        </w:rPr>
        <w:t>ISR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>);</w:t>
      </w:r>
    </w:p>
    <w:p w:rsidR="00490CF8" w:rsidRPr="00490CF8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sz w:val="24"/>
          <w:szCs w:val="24"/>
        </w:rPr>
        <w:t>Изјав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а о прихватању услова за доделу средстава (Образац </w:t>
      </w:r>
      <w:r w:rsidRPr="00490CF8">
        <w:rPr>
          <w:rFonts w:ascii="Arial" w:eastAsia="Calibri" w:hAnsi="Arial" w:cs="Arial"/>
          <w:sz w:val="24"/>
          <w:szCs w:val="24"/>
          <w:lang w:val="en-US"/>
        </w:rPr>
        <w:t>II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>);</w:t>
      </w:r>
      <w:r w:rsidRPr="00490CF8">
        <w:rPr>
          <w:rFonts w:ascii="Arial" w:eastAsia="Calibri" w:hAnsi="Arial" w:cs="Arial"/>
          <w:sz w:val="24"/>
          <w:szCs w:val="24"/>
        </w:rPr>
        <w:t xml:space="preserve"> </w:t>
      </w:r>
    </w:p>
    <w:p w:rsidR="00490CF8" w:rsidRPr="00490CF8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Изјава о додељеној помоћи мале вредности – </w:t>
      </w:r>
      <w:r w:rsidRPr="00490CF8">
        <w:rPr>
          <w:rFonts w:ascii="Arial" w:eastAsia="Calibri" w:hAnsi="Arial" w:cs="Arial"/>
          <w:sz w:val="24"/>
          <w:szCs w:val="24"/>
          <w:lang w:val="en-US"/>
        </w:rPr>
        <w:t xml:space="preserve">de </w:t>
      </w:r>
      <w:proofErr w:type="spellStart"/>
      <w:r w:rsidRPr="00490CF8">
        <w:rPr>
          <w:rFonts w:ascii="Arial" w:eastAsia="Calibri" w:hAnsi="Arial" w:cs="Arial"/>
          <w:sz w:val="24"/>
          <w:szCs w:val="24"/>
          <w:lang w:val="en-US"/>
        </w:rPr>
        <w:t>minimis</w:t>
      </w:r>
      <w:proofErr w:type="spellEnd"/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Pr="00490CF8">
        <w:rPr>
          <w:rFonts w:ascii="Arial" w:eastAsia="Calibri" w:hAnsi="Arial" w:cs="Arial"/>
          <w:sz w:val="24"/>
          <w:szCs w:val="24"/>
        </w:rPr>
        <w:t>(Образац II</w:t>
      </w:r>
      <w:r w:rsidRPr="00490CF8">
        <w:rPr>
          <w:rFonts w:ascii="Arial" w:eastAsia="Calibri" w:hAnsi="Arial" w:cs="Arial"/>
          <w:sz w:val="24"/>
          <w:szCs w:val="24"/>
          <w:lang w:val="en-US"/>
        </w:rPr>
        <w:t>DM</w:t>
      </w:r>
      <w:r w:rsidRPr="00490CF8">
        <w:rPr>
          <w:rFonts w:ascii="Arial" w:eastAsia="Calibri" w:hAnsi="Arial" w:cs="Arial"/>
          <w:sz w:val="24"/>
          <w:szCs w:val="24"/>
        </w:rPr>
        <w:t>);</w:t>
      </w:r>
    </w:p>
    <w:p w:rsidR="00490CF8" w:rsidRPr="00490CF8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sz w:val="24"/>
          <w:szCs w:val="24"/>
        </w:rPr>
        <w:t>Уверење надлежне пореске управе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 (републичка пореска администрација)</w:t>
      </w:r>
      <w:r w:rsidRPr="00490CF8">
        <w:rPr>
          <w:rFonts w:ascii="Arial" w:eastAsia="Calibri" w:hAnsi="Arial" w:cs="Arial"/>
          <w:sz w:val="24"/>
          <w:szCs w:val="24"/>
        </w:rPr>
        <w:t xml:space="preserve"> да је 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до дана објављивања јавног позива </w:t>
      </w:r>
      <w:r w:rsidRPr="00490CF8">
        <w:rPr>
          <w:rFonts w:ascii="Arial" w:eastAsia="Calibri" w:hAnsi="Arial" w:cs="Arial"/>
          <w:sz w:val="24"/>
          <w:szCs w:val="24"/>
        </w:rPr>
        <w:t xml:space="preserve">Подносилац пријаве измирио све 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490CF8">
        <w:rPr>
          <w:rFonts w:ascii="Arial" w:eastAsia="Calibri" w:hAnsi="Arial" w:cs="Arial"/>
          <w:sz w:val="24"/>
          <w:szCs w:val="24"/>
        </w:rPr>
        <w:t>порезе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490CF8">
        <w:rPr>
          <w:rFonts w:ascii="Arial" w:eastAsia="Calibri" w:hAnsi="Arial" w:cs="Arial"/>
          <w:sz w:val="24"/>
          <w:szCs w:val="24"/>
        </w:rPr>
        <w:t xml:space="preserve"> доприносе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 и друге </w:t>
      </w:r>
      <w:r w:rsidRPr="00490CF8">
        <w:rPr>
          <w:rFonts w:ascii="Arial" w:eastAsia="Calibri" w:hAnsi="Arial" w:cs="Arial"/>
          <w:sz w:val="24"/>
          <w:szCs w:val="24"/>
        </w:rPr>
        <w:t xml:space="preserve">јавне приходе, 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>у складу са прописима Републике Србије (прихватају се уверења преузета електронским путем);</w:t>
      </w:r>
    </w:p>
    <w:p w:rsidR="00490CF8" w:rsidRPr="00490CF8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sz w:val="24"/>
          <w:szCs w:val="24"/>
        </w:rPr>
        <w:t xml:space="preserve">Уверење 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Градске управе за финансије и локалне јавне приходе – Сектор за локалну пореску администрацију </w:t>
      </w:r>
      <w:r w:rsidRPr="00490CF8">
        <w:rPr>
          <w:rFonts w:ascii="Arial" w:eastAsia="Calibri" w:hAnsi="Arial" w:cs="Arial"/>
          <w:sz w:val="24"/>
          <w:szCs w:val="24"/>
        </w:rPr>
        <w:t xml:space="preserve">да је 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до дана објављивања јавног позива </w:t>
      </w:r>
      <w:r w:rsidRPr="00490CF8">
        <w:rPr>
          <w:rFonts w:ascii="Arial" w:eastAsia="Calibri" w:hAnsi="Arial" w:cs="Arial"/>
          <w:sz w:val="24"/>
          <w:szCs w:val="24"/>
        </w:rPr>
        <w:t xml:space="preserve">Подносилац пријаве измирио све 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490CF8">
        <w:rPr>
          <w:rFonts w:ascii="Arial" w:eastAsia="Calibri" w:hAnsi="Arial" w:cs="Arial"/>
          <w:sz w:val="24"/>
          <w:szCs w:val="24"/>
        </w:rPr>
        <w:t>порезе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 xml:space="preserve"> по основу локалних јавних прихода;</w:t>
      </w:r>
    </w:p>
    <w:p w:rsidR="00490CF8" w:rsidRPr="00490CF8" w:rsidRDefault="00490CF8" w:rsidP="00490C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sz w:val="24"/>
          <w:szCs w:val="24"/>
          <w:lang w:val="sr-Cyrl-RS"/>
        </w:rPr>
        <w:t>*</w:t>
      </w:r>
      <w:r w:rsidRPr="00490CF8">
        <w:rPr>
          <w:rFonts w:ascii="Calibri" w:eastAsia="Calibri" w:hAnsi="Calibri" w:cs="Times New Roman"/>
        </w:rPr>
        <w:t xml:space="preserve"> 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>Градска управа за локални економски развој и инвестиције ће Уверење Министарства финансија Републике Србије – ПОРЕСКЕ УПРАВЕ, као и Уверење Градске управе за финансије и локалне јавне приходе - Сектора за локалну пореску администарцију прибавити по службеној дужности уколико привредни субјект иста не достави (Изјава о сагласнос</w:t>
      </w:r>
      <w:r w:rsidR="003B01DD">
        <w:rPr>
          <w:rFonts w:ascii="Arial" w:eastAsia="Calibri" w:hAnsi="Arial" w:cs="Arial"/>
          <w:sz w:val="24"/>
          <w:szCs w:val="24"/>
          <w:lang w:val="sr-Cyrl-RS"/>
        </w:rPr>
        <w:t>ти за прикупљање података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>)</w:t>
      </w:r>
    </w:p>
    <w:p w:rsidR="00490CF8" w:rsidRPr="00490CF8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color w:val="000000"/>
          <w:sz w:val="24"/>
          <w:szCs w:val="24"/>
          <w:lang w:val="sr-Cyrl-RS"/>
        </w:rPr>
        <w:t>Предрачун/профактура</w:t>
      </w:r>
      <w:r w:rsidRPr="00490CF8">
        <w:rPr>
          <w:rFonts w:ascii="Arial" w:eastAsia="Calibri" w:hAnsi="Arial" w:cs="Arial"/>
          <w:sz w:val="24"/>
          <w:szCs w:val="24"/>
          <w:lang w:val="sr-Cyrl-RS"/>
        </w:rPr>
        <w:t>/понуда с</w:t>
      </w:r>
      <w:r w:rsidRPr="00490CF8">
        <w:rPr>
          <w:rFonts w:ascii="Arial" w:eastAsia="Calibri" w:hAnsi="Arial" w:cs="Arial"/>
          <w:color w:val="000000"/>
          <w:sz w:val="24"/>
          <w:szCs w:val="24"/>
          <w:lang w:val="sr-Cyrl-RS"/>
        </w:rPr>
        <w:t>ертификационе куће;</w:t>
      </w:r>
    </w:p>
    <w:p w:rsidR="00490CF8" w:rsidRPr="00490CF8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color w:val="000000"/>
          <w:sz w:val="24"/>
          <w:szCs w:val="24"/>
          <w:lang w:val="sr-Cyrl-RS"/>
        </w:rPr>
        <w:t>Доказ о акредитацији сертификационог тела;</w:t>
      </w:r>
    </w:p>
    <w:p w:rsidR="00490CF8" w:rsidRPr="00490CF8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color w:val="000000"/>
          <w:sz w:val="24"/>
          <w:szCs w:val="24"/>
          <w:lang w:val="sr-Cyrl-RS"/>
        </w:rPr>
        <w:t>Предрачун/профактура/понуда за трошкове учешћа на сајму</w:t>
      </w:r>
      <w:r w:rsidRPr="00490CF8">
        <w:rPr>
          <w:rFonts w:ascii="Arial" w:eastAsia="Calibri" w:hAnsi="Arial" w:cs="Arial"/>
          <w:color w:val="000000"/>
          <w:sz w:val="24"/>
          <w:szCs w:val="24"/>
        </w:rPr>
        <w:t xml:space="preserve"> (</w:t>
      </w:r>
      <w:r w:rsidRPr="00490CF8">
        <w:rPr>
          <w:rFonts w:ascii="Arial" w:eastAsia="Calibri" w:hAnsi="Arial" w:cs="Arial"/>
          <w:color w:val="000000"/>
          <w:sz w:val="24"/>
          <w:szCs w:val="24"/>
          <w:lang w:val="sr-Cyrl-RS"/>
        </w:rPr>
        <w:t>уколико се пријављује за интернационализацију</w:t>
      </w:r>
      <w:r w:rsidRPr="00490CF8">
        <w:rPr>
          <w:rFonts w:ascii="Arial" w:eastAsia="Calibri" w:hAnsi="Arial" w:cs="Arial"/>
          <w:color w:val="000000"/>
          <w:sz w:val="24"/>
          <w:szCs w:val="24"/>
        </w:rPr>
        <w:t>)</w:t>
      </w:r>
      <w:r w:rsidRPr="00490CF8">
        <w:rPr>
          <w:rFonts w:ascii="Arial" w:eastAsia="Calibri" w:hAnsi="Arial" w:cs="Arial"/>
          <w:color w:val="000000"/>
          <w:sz w:val="24"/>
          <w:szCs w:val="24"/>
          <w:lang w:val="sr-Cyrl-RS"/>
        </w:rPr>
        <w:t>;</w:t>
      </w:r>
    </w:p>
    <w:p w:rsidR="00490CF8" w:rsidRPr="00490CF8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color w:val="000000"/>
          <w:sz w:val="24"/>
          <w:szCs w:val="24"/>
          <w:lang w:val="sr-Cyrl-RS"/>
        </w:rPr>
        <w:t>Доказ о учешћу на сајму (пријава, линк до званичне странице, позив и др.);</w:t>
      </w:r>
    </w:p>
    <w:p w:rsidR="00490CF8" w:rsidRPr="00070F50" w:rsidRDefault="00490CF8" w:rsidP="00490CF8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  <w:r w:rsidRPr="00490CF8">
        <w:rPr>
          <w:rFonts w:ascii="Arial" w:eastAsia="Calibri" w:hAnsi="Arial" w:cs="Arial"/>
          <w:color w:val="000000"/>
          <w:sz w:val="24"/>
          <w:szCs w:val="24"/>
          <w:lang w:val="sr-Cyrl-RS"/>
        </w:rPr>
        <w:t>Информација о значају сајма за унапређење пословања и конкурентности.</w:t>
      </w:r>
    </w:p>
    <w:p w:rsidR="00070F50" w:rsidRDefault="00070F50" w:rsidP="00070F5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70F50" w:rsidRPr="00070F50" w:rsidRDefault="00070F50" w:rsidP="00070F50">
      <w:pPr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070F50">
        <w:rPr>
          <w:rFonts w:ascii="Arial" w:eastAsia="Calibri" w:hAnsi="Arial" w:cs="Arial"/>
          <w:sz w:val="24"/>
          <w:szCs w:val="24"/>
          <w:lang w:val="sr-Cyrl-RS"/>
        </w:rPr>
        <w:t xml:space="preserve">Ради утврђивања испуњености критеријума за оцењивање из главе  </w:t>
      </w:r>
      <w:r w:rsidR="00F739FA" w:rsidRPr="001C1633">
        <w:rPr>
          <w:rFonts w:ascii="Arial" w:eastAsia="Calibri" w:hAnsi="Arial" w:cs="Arial"/>
          <w:sz w:val="24"/>
          <w:szCs w:val="24"/>
        </w:rPr>
        <w:t>XIII</w:t>
      </w:r>
      <w:r w:rsidRPr="00070F5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Pr="00070F50">
        <w:rPr>
          <w:rFonts w:ascii="Arial" w:eastAsia="Calibri" w:hAnsi="Arial" w:cs="Arial"/>
          <w:sz w:val="24"/>
          <w:szCs w:val="24"/>
          <w:lang w:val="sr-Cyrl-RS"/>
        </w:rPr>
        <w:t>јавног позива</w:t>
      </w:r>
      <w:r w:rsidRPr="00070F50">
        <w:rPr>
          <w:rFonts w:ascii="Arial" w:eastAsia="Calibri" w:hAnsi="Arial" w:cs="Arial"/>
          <w:b/>
          <w:sz w:val="24"/>
          <w:szCs w:val="24"/>
          <w:lang w:val="sr-Cyrl-RS"/>
        </w:rPr>
        <w:t xml:space="preserve">, </w:t>
      </w:r>
      <w:r w:rsidRPr="00070F50">
        <w:rPr>
          <w:rFonts w:ascii="Arial" w:eastAsia="Calibri" w:hAnsi="Arial" w:cs="Arial"/>
          <w:sz w:val="24"/>
          <w:szCs w:val="24"/>
          <w:lang w:val="sr-Cyrl-RS"/>
        </w:rPr>
        <w:t>наведених у бодовним листама 1 и 2, привредни субјект може да приложи и следеће:</w:t>
      </w:r>
    </w:p>
    <w:p w:rsidR="00070F50" w:rsidRPr="00070F50" w:rsidRDefault="00070F50" w:rsidP="00070F5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70F50" w:rsidRPr="00070F50" w:rsidRDefault="00070F50" w:rsidP="00070F50">
      <w:pPr>
        <w:pStyle w:val="ListParagraph"/>
        <w:numPr>
          <w:ilvl w:val="1"/>
          <w:numId w:val="11"/>
        </w:numPr>
        <w:spacing w:after="0" w:line="240" w:lineRule="auto"/>
        <w:ind w:left="0" w:firstLine="66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070F50">
        <w:rPr>
          <w:rFonts w:ascii="Arial" w:eastAsia="Calibri" w:hAnsi="Arial" w:cs="Arial"/>
          <w:sz w:val="24"/>
          <w:szCs w:val="24"/>
          <w:lang w:val="sr-Cyrl-RS"/>
        </w:rPr>
        <w:t>Ако привредни субјект користи услуге НТП-а или Coworking простора са територије Града Ниша, прилаже потврду којом то доказује.</w:t>
      </w:r>
    </w:p>
    <w:p w:rsidR="00070F50" w:rsidRPr="00070F50" w:rsidRDefault="00070F50" w:rsidP="00070F50">
      <w:pPr>
        <w:pStyle w:val="ListParagraph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070F50">
        <w:rPr>
          <w:rFonts w:ascii="Arial" w:eastAsia="Calibri" w:hAnsi="Arial" w:cs="Arial"/>
          <w:sz w:val="24"/>
          <w:szCs w:val="24"/>
          <w:lang w:val="sr-Cyrl-RS"/>
        </w:rPr>
        <w:t>Ако је привредни субјект лице, које је у претходне две године (2024. и 2025.) користио средства Града Ниша и Националне службе за запошљавање за меру „Субвенција за самозапошљавање“, прилаже копију Одлуке Националне службе за запошљавање о додели средстава.</w:t>
      </w:r>
    </w:p>
    <w:p w:rsidR="00B34A9B" w:rsidRPr="00A77A83" w:rsidRDefault="00490CF8" w:rsidP="00A77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90CF8">
        <w:rPr>
          <w:rFonts w:ascii="Arial" w:eastAsia="Calibri" w:hAnsi="Arial" w:cs="Arial"/>
          <w:color w:val="000000"/>
          <w:sz w:val="24"/>
          <w:szCs w:val="24"/>
          <w:lang w:val="sr-Cyrl-RS"/>
        </w:rPr>
        <w:lastRenderedPageBreak/>
        <w:t>Комисија за доделу финансијских средстава за Програм интернационализација, сертификација и ресертификација ММСПП може тражити додатну документацију.</w:t>
      </w:r>
    </w:p>
    <w:sectPr w:rsidR="00B34A9B" w:rsidRPr="00A77A83" w:rsidSect="00134869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5B" w:rsidRDefault="00A20F5B" w:rsidP="00C33D99">
      <w:pPr>
        <w:spacing w:after="0" w:line="240" w:lineRule="auto"/>
      </w:pPr>
      <w:r>
        <w:separator/>
      </w:r>
    </w:p>
  </w:endnote>
  <w:endnote w:type="continuationSeparator" w:id="0">
    <w:p w:rsidR="00A20F5B" w:rsidRDefault="00A20F5B" w:rsidP="00C3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793097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2698" w:rsidRPr="009F298E" w:rsidRDefault="00F22698">
        <w:pPr>
          <w:pStyle w:val="Footer"/>
          <w:jc w:val="right"/>
          <w:rPr>
            <w:rFonts w:ascii="Arial" w:hAnsi="Arial" w:cs="Arial"/>
          </w:rPr>
        </w:pPr>
        <w:r w:rsidRPr="009F298E">
          <w:rPr>
            <w:rFonts w:ascii="Arial" w:hAnsi="Arial" w:cs="Arial"/>
          </w:rPr>
          <w:fldChar w:fldCharType="begin"/>
        </w:r>
        <w:r w:rsidRPr="009F298E">
          <w:rPr>
            <w:rFonts w:ascii="Arial" w:hAnsi="Arial" w:cs="Arial"/>
          </w:rPr>
          <w:instrText xml:space="preserve"> PAGE   \* MERGEFORMAT </w:instrText>
        </w:r>
        <w:r w:rsidRPr="009F298E">
          <w:rPr>
            <w:rFonts w:ascii="Arial" w:hAnsi="Arial" w:cs="Arial"/>
          </w:rPr>
          <w:fldChar w:fldCharType="separate"/>
        </w:r>
        <w:r w:rsidR="00D76244">
          <w:rPr>
            <w:rFonts w:ascii="Arial" w:hAnsi="Arial" w:cs="Arial"/>
            <w:noProof/>
          </w:rPr>
          <w:t>1</w:t>
        </w:r>
        <w:r w:rsidRPr="009F298E">
          <w:rPr>
            <w:rFonts w:ascii="Arial" w:hAnsi="Arial" w:cs="Arial"/>
            <w:noProof/>
          </w:rPr>
          <w:fldChar w:fldCharType="end"/>
        </w:r>
      </w:p>
    </w:sdtContent>
  </w:sdt>
  <w:p w:rsidR="00F22698" w:rsidRPr="009F298E" w:rsidRDefault="000F190F" w:rsidP="00CD2C62">
    <w:pPr>
      <w:pStyle w:val="Footer"/>
      <w:jc w:val="both"/>
      <w:rPr>
        <w:rFonts w:ascii="Arial" w:hAnsi="Arial" w:cs="Arial"/>
        <w:sz w:val="20"/>
        <w:szCs w:val="20"/>
      </w:rPr>
    </w:pPr>
    <w:r w:rsidRPr="009F298E">
      <w:rPr>
        <w:rFonts w:ascii="Arial" w:hAnsi="Arial" w:cs="Arial"/>
        <w:sz w:val="20"/>
        <w:szCs w:val="20"/>
        <w:lang w:val="sr-Cyrl-CS"/>
      </w:rPr>
      <w:t>Све информације наведене у пријави су строго поверљиве и неће бити достављене трећим лицима без писменог одобрења вашег привредног субјекта</w:t>
    </w:r>
    <w:r w:rsidRPr="009F298E">
      <w:rPr>
        <w:rFonts w:ascii="Arial" w:hAnsi="Arial" w:cs="Arial"/>
        <w:sz w:val="20"/>
        <w:szCs w:val="20"/>
      </w:rPr>
      <w:t xml:space="preserve"> </w:t>
    </w:r>
    <w:r w:rsidRPr="009F298E">
      <w:rPr>
        <w:rFonts w:ascii="Arial" w:hAnsi="Arial" w:cs="Arial"/>
        <w:sz w:val="20"/>
        <w:szCs w:val="20"/>
        <w:lang w:val="sr-Cyrl-CS"/>
      </w:rPr>
      <w:t>и неће бити коришћене ни за једну другу сврху осим за потребе реализације Мере подршке за ММСПП у циљу у</w:t>
    </w:r>
    <w:r w:rsidRPr="009F298E">
      <w:rPr>
        <w:rFonts w:ascii="Arial" w:hAnsi="Arial" w:cs="Arial"/>
        <w:sz w:val="20"/>
        <w:szCs w:val="20"/>
        <w:lang w:val="sr-Cyrl-RS"/>
      </w:rPr>
      <w:t>напређење конкурентности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5B" w:rsidRDefault="00A20F5B" w:rsidP="00C33D99">
      <w:pPr>
        <w:spacing w:after="0" w:line="240" w:lineRule="auto"/>
      </w:pPr>
      <w:r>
        <w:separator/>
      </w:r>
    </w:p>
  </w:footnote>
  <w:footnote w:type="continuationSeparator" w:id="0">
    <w:p w:rsidR="00A20F5B" w:rsidRDefault="00A20F5B" w:rsidP="00C33D99">
      <w:pPr>
        <w:spacing w:after="0" w:line="240" w:lineRule="auto"/>
      </w:pPr>
      <w:r>
        <w:continuationSeparator/>
      </w:r>
    </w:p>
  </w:footnote>
  <w:footnote w:id="1">
    <w:p w:rsidR="00C33D99" w:rsidRDefault="00C33D99" w:rsidP="00C33D99">
      <w:pPr>
        <w:pStyle w:val="FootnoteText"/>
      </w:pPr>
      <w:r>
        <w:rPr>
          <w:rStyle w:val="FootnoteCharacters"/>
        </w:rPr>
        <w:footnoteRef/>
      </w:r>
      <w:r>
        <w:tab/>
        <w:t xml:space="preserve"> Д</w:t>
      </w:r>
      <w:r>
        <w:rPr>
          <w:lang w:val="sr-Cyrl-CS"/>
        </w:rPr>
        <w:t>о 50% трошкова за активност без ПДВ-а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F5" w:rsidRPr="004E49E3" w:rsidRDefault="009A72F5" w:rsidP="009A72F5">
    <w:pPr>
      <w:spacing w:line="20" w:lineRule="atLeast"/>
      <w:ind w:left="567" w:right="5101"/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sr-Latn-RS"/>
      </w:rPr>
      <w:drawing>
        <wp:inline distT="0" distB="0" distL="0" distR="0" wp14:anchorId="2D61988C" wp14:editId="142606DB">
          <wp:extent cx="69532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72F5" w:rsidRPr="009A72F5" w:rsidRDefault="009A72F5" w:rsidP="009A72F5">
    <w:pPr>
      <w:spacing w:after="0" w:line="240" w:lineRule="auto"/>
      <w:jc w:val="center"/>
      <w:rPr>
        <w:rFonts w:ascii="Arial" w:eastAsia="Arial" w:hAnsi="Arial" w:cs="Arial"/>
        <w:b/>
        <w:bCs/>
        <w:sz w:val="24"/>
        <w:szCs w:val="24"/>
        <w:lang w:val="sr-Cyrl-RS"/>
      </w:rPr>
    </w:pPr>
    <w:r w:rsidRPr="00370A00">
      <w:rPr>
        <w:rFonts w:ascii="Arial" w:hAnsi="Arial" w:cs="Arial"/>
        <w:b/>
        <w:bCs/>
        <w:sz w:val="24"/>
        <w:szCs w:val="24"/>
      </w:rPr>
      <w:t>Г</w:t>
    </w:r>
    <w:r w:rsidRPr="00370A00">
      <w:rPr>
        <w:rFonts w:ascii="Arial" w:hAnsi="Arial" w:cs="Arial"/>
        <w:b/>
        <w:bCs/>
        <w:sz w:val="24"/>
        <w:szCs w:val="24"/>
        <w:lang w:val="sr-Cyrl-RS"/>
      </w:rPr>
      <w:t>РАД</w:t>
    </w:r>
    <w:r w:rsidRPr="00370A00">
      <w:rPr>
        <w:rFonts w:ascii="Arial" w:hAnsi="Arial" w:cs="Arial"/>
        <w:b/>
        <w:bCs/>
        <w:sz w:val="24"/>
        <w:szCs w:val="24"/>
      </w:rPr>
      <w:t xml:space="preserve"> Н</w:t>
    </w:r>
    <w:r w:rsidRPr="00370A00">
      <w:rPr>
        <w:rFonts w:ascii="Arial" w:hAnsi="Arial" w:cs="Arial"/>
        <w:b/>
        <w:bCs/>
        <w:sz w:val="24"/>
        <w:szCs w:val="24"/>
        <w:lang w:val="sr-Cyrl-RS"/>
      </w:rPr>
      <w:t>ИШ</w:t>
    </w:r>
    <w:r>
      <w:rPr>
        <w:rFonts w:ascii="Arial" w:hAnsi="Arial" w:cs="Arial"/>
        <w:b/>
        <w:bCs/>
        <w:lang w:val="sr-Cyrl-RS"/>
      </w:rPr>
      <w:t xml:space="preserve"> - </w:t>
    </w:r>
    <w:r w:rsidRPr="00FB793B">
      <w:rPr>
        <w:rFonts w:ascii="Arial" w:hAnsi="Arial" w:cs="Arial"/>
        <w:b/>
        <w:bCs/>
        <w:lang w:val="sr-Cyrl-RS"/>
      </w:rPr>
      <w:t>ЈАВНИ ПОЗИВ ЗА МЕР</w:t>
    </w:r>
    <w:r>
      <w:rPr>
        <w:rFonts w:ascii="Arial" w:hAnsi="Arial" w:cs="Arial"/>
        <w:b/>
        <w:bCs/>
        <w:lang w:val="sr-Cyrl-RS"/>
      </w:rPr>
      <w:t>Е</w:t>
    </w:r>
    <w:r w:rsidRPr="00FB793B">
      <w:rPr>
        <w:rFonts w:ascii="Arial" w:hAnsi="Arial" w:cs="Arial"/>
        <w:b/>
        <w:bCs/>
        <w:lang w:val="sr-Cyrl-RS"/>
      </w:rPr>
      <w:t xml:space="preserve"> ПОДСТИЦАЊА КОНКУРЕНТНОСТИ МИКРО, МАЛИХ И СРЕДЊИХ ПРЕДУЗЕЋА И ПРЕДУЗЕТНИКА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7EBE12"/>
    <w:name w:val="WW8Num1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BFE34A4"/>
    <w:multiLevelType w:val="hybridMultilevel"/>
    <w:tmpl w:val="454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47F50"/>
    <w:multiLevelType w:val="multilevel"/>
    <w:tmpl w:val="EC84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D3FC5"/>
    <w:multiLevelType w:val="multilevel"/>
    <w:tmpl w:val="CEB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A7701"/>
    <w:multiLevelType w:val="hybridMultilevel"/>
    <w:tmpl w:val="80E8D1D6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34898"/>
    <w:multiLevelType w:val="hybridMultilevel"/>
    <w:tmpl w:val="0C7E94E2"/>
    <w:lvl w:ilvl="0" w:tplc="30E8A6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B7BDC"/>
    <w:multiLevelType w:val="hybridMultilevel"/>
    <w:tmpl w:val="9074492E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54971"/>
    <w:multiLevelType w:val="multilevel"/>
    <w:tmpl w:val="317A95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A0E265A"/>
    <w:multiLevelType w:val="hybridMultilevel"/>
    <w:tmpl w:val="1F5A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E5157"/>
    <w:multiLevelType w:val="hybridMultilevel"/>
    <w:tmpl w:val="905CA61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D0D2604"/>
    <w:multiLevelType w:val="multilevel"/>
    <w:tmpl w:val="8E74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99"/>
    <w:rsid w:val="000039E8"/>
    <w:rsid w:val="000129BC"/>
    <w:rsid w:val="000408A6"/>
    <w:rsid w:val="00045E00"/>
    <w:rsid w:val="00052441"/>
    <w:rsid w:val="000532CA"/>
    <w:rsid w:val="0005442D"/>
    <w:rsid w:val="000560F1"/>
    <w:rsid w:val="00070F50"/>
    <w:rsid w:val="00072504"/>
    <w:rsid w:val="00073CBF"/>
    <w:rsid w:val="00094806"/>
    <w:rsid w:val="000A5DBE"/>
    <w:rsid w:val="000B3FEC"/>
    <w:rsid w:val="000C2E6A"/>
    <w:rsid w:val="000C5CCA"/>
    <w:rsid w:val="000E6F91"/>
    <w:rsid w:val="000F190F"/>
    <w:rsid w:val="000F6700"/>
    <w:rsid w:val="00100480"/>
    <w:rsid w:val="00103283"/>
    <w:rsid w:val="00117AF8"/>
    <w:rsid w:val="001214B0"/>
    <w:rsid w:val="0012652C"/>
    <w:rsid w:val="00134869"/>
    <w:rsid w:val="001408DD"/>
    <w:rsid w:val="00144404"/>
    <w:rsid w:val="00153F5D"/>
    <w:rsid w:val="00157247"/>
    <w:rsid w:val="001574E1"/>
    <w:rsid w:val="00162EC5"/>
    <w:rsid w:val="00171C4B"/>
    <w:rsid w:val="00173851"/>
    <w:rsid w:val="0017650F"/>
    <w:rsid w:val="00183FD4"/>
    <w:rsid w:val="00184857"/>
    <w:rsid w:val="00184A31"/>
    <w:rsid w:val="00187582"/>
    <w:rsid w:val="00187E78"/>
    <w:rsid w:val="00193A9A"/>
    <w:rsid w:val="001A0F9A"/>
    <w:rsid w:val="001A63C8"/>
    <w:rsid w:val="001A74A8"/>
    <w:rsid w:val="001A7B64"/>
    <w:rsid w:val="001B13B2"/>
    <w:rsid w:val="001B2577"/>
    <w:rsid w:val="001B3315"/>
    <w:rsid w:val="001C1633"/>
    <w:rsid w:val="001D1EFE"/>
    <w:rsid w:val="001D26B5"/>
    <w:rsid w:val="001D547D"/>
    <w:rsid w:val="001E7D65"/>
    <w:rsid w:val="001F594B"/>
    <w:rsid w:val="00210997"/>
    <w:rsid w:val="00217EBB"/>
    <w:rsid w:val="0022695E"/>
    <w:rsid w:val="00231D63"/>
    <w:rsid w:val="002343D8"/>
    <w:rsid w:val="002401CB"/>
    <w:rsid w:val="00244DA9"/>
    <w:rsid w:val="00275815"/>
    <w:rsid w:val="00295A25"/>
    <w:rsid w:val="002B377B"/>
    <w:rsid w:val="002D4924"/>
    <w:rsid w:val="002E64CF"/>
    <w:rsid w:val="002F46D9"/>
    <w:rsid w:val="00300A9C"/>
    <w:rsid w:val="003029FC"/>
    <w:rsid w:val="00307178"/>
    <w:rsid w:val="00317380"/>
    <w:rsid w:val="0032034A"/>
    <w:rsid w:val="003225B7"/>
    <w:rsid w:val="0033024B"/>
    <w:rsid w:val="00344E25"/>
    <w:rsid w:val="00351D4D"/>
    <w:rsid w:val="00361D62"/>
    <w:rsid w:val="00372DBC"/>
    <w:rsid w:val="00376C76"/>
    <w:rsid w:val="003A0C53"/>
    <w:rsid w:val="003A6D4A"/>
    <w:rsid w:val="003B01DD"/>
    <w:rsid w:val="003B169B"/>
    <w:rsid w:val="003D5E3D"/>
    <w:rsid w:val="003D7D4E"/>
    <w:rsid w:val="003F4F69"/>
    <w:rsid w:val="003F7C21"/>
    <w:rsid w:val="00400F49"/>
    <w:rsid w:val="00407793"/>
    <w:rsid w:val="00434641"/>
    <w:rsid w:val="0046111A"/>
    <w:rsid w:val="004873CE"/>
    <w:rsid w:val="00490CF8"/>
    <w:rsid w:val="004A30A5"/>
    <w:rsid w:val="004E77A7"/>
    <w:rsid w:val="004F314F"/>
    <w:rsid w:val="00504F69"/>
    <w:rsid w:val="005270A7"/>
    <w:rsid w:val="00531366"/>
    <w:rsid w:val="005510C5"/>
    <w:rsid w:val="00551827"/>
    <w:rsid w:val="005548EC"/>
    <w:rsid w:val="005937C3"/>
    <w:rsid w:val="005B41A5"/>
    <w:rsid w:val="005B4F5B"/>
    <w:rsid w:val="005B78FE"/>
    <w:rsid w:val="005D1B15"/>
    <w:rsid w:val="005D2079"/>
    <w:rsid w:val="005E11E0"/>
    <w:rsid w:val="005E1D56"/>
    <w:rsid w:val="005E3FC5"/>
    <w:rsid w:val="00615C11"/>
    <w:rsid w:val="00620666"/>
    <w:rsid w:val="006347CD"/>
    <w:rsid w:val="00644BFB"/>
    <w:rsid w:val="00657F05"/>
    <w:rsid w:val="006730E4"/>
    <w:rsid w:val="00683D14"/>
    <w:rsid w:val="00693804"/>
    <w:rsid w:val="006B4983"/>
    <w:rsid w:val="006C5C21"/>
    <w:rsid w:val="006C6194"/>
    <w:rsid w:val="006D1B59"/>
    <w:rsid w:val="006E48E8"/>
    <w:rsid w:val="006F54AD"/>
    <w:rsid w:val="006F7E5D"/>
    <w:rsid w:val="007029E5"/>
    <w:rsid w:val="007112FE"/>
    <w:rsid w:val="00726864"/>
    <w:rsid w:val="0073762C"/>
    <w:rsid w:val="00762BA4"/>
    <w:rsid w:val="00776BD4"/>
    <w:rsid w:val="00793579"/>
    <w:rsid w:val="00795A60"/>
    <w:rsid w:val="00796C4E"/>
    <w:rsid w:val="00797A55"/>
    <w:rsid w:val="007A09C2"/>
    <w:rsid w:val="007A4596"/>
    <w:rsid w:val="007B1722"/>
    <w:rsid w:val="00834C1E"/>
    <w:rsid w:val="0085211B"/>
    <w:rsid w:val="0085333E"/>
    <w:rsid w:val="008600AF"/>
    <w:rsid w:val="00860FB3"/>
    <w:rsid w:val="00861D0A"/>
    <w:rsid w:val="00875467"/>
    <w:rsid w:val="00881D2C"/>
    <w:rsid w:val="0088577D"/>
    <w:rsid w:val="00892E71"/>
    <w:rsid w:val="008A23C0"/>
    <w:rsid w:val="008A6129"/>
    <w:rsid w:val="008F2456"/>
    <w:rsid w:val="00920A07"/>
    <w:rsid w:val="00936CBF"/>
    <w:rsid w:val="00936DA0"/>
    <w:rsid w:val="00997CC8"/>
    <w:rsid w:val="009A229F"/>
    <w:rsid w:val="009A72F5"/>
    <w:rsid w:val="009B7C22"/>
    <w:rsid w:val="009E3E7E"/>
    <w:rsid w:val="009E5E55"/>
    <w:rsid w:val="009F298E"/>
    <w:rsid w:val="009F4E6E"/>
    <w:rsid w:val="00A1024B"/>
    <w:rsid w:val="00A155BF"/>
    <w:rsid w:val="00A16E4A"/>
    <w:rsid w:val="00A17713"/>
    <w:rsid w:val="00A20F5B"/>
    <w:rsid w:val="00A25CC2"/>
    <w:rsid w:val="00A31D09"/>
    <w:rsid w:val="00A77A83"/>
    <w:rsid w:val="00A823B3"/>
    <w:rsid w:val="00A82D86"/>
    <w:rsid w:val="00A857D7"/>
    <w:rsid w:val="00A870C0"/>
    <w:rsid w:val="00A92866"/>
    <w:rsid w:val="00AA0FE3"/>
    <w:rsid w:val="00AD086A"/>
    <w:rsid w:val="00AD3409"/>
    <w:rsid w:val="00AF0ECB"/>
    <w:rsid w:val="00B04FD2"/>
    <w:rsid w:val="00B15F2B"/>
    <w:rsid w:val="00B167AE"/>
    <w:rsid w:val="00B17687"/>
    <w:rsid w:val="00B34A9B"/>
    <w:rsid w:val="00B37C3E"/>
    <w:rsid w:val="00B441A7"/>
    <w:rsid w:val="00B45185"/>
    <w:rsid w:val="00B63CE3"/>
    <w:rsid w:val="00B65C03"/>
    <w:rsid w:val="00B752EE"/>
    <w:rsid w:val="00B8400B"/>
    <w:rsid w:val="00B9579A"/>
    <w:rsid w:val="00BD17B3"/>
    <w:rsid w:val="00BE550A"/>
    <w:rsid w:val="00BE7098"/>
    <w:rsid w:val="00C017BB"/>
    <w:rsid w:val="00C13599"/>
    <w:rsid w:val="00C33D99"/>
    <w:rsid w:val="00C4402D"/>
    <w:rsid w:val="00C467ED"/>
    <w:rsid w:val="00C617A4"/>
    <w:rsid w:val="00C62FDE"/>
    <w:rsid w:val="00C66672"/>
    <w:rsid w:val="00C73690"/>
    <w:rsid w:val="00C7696F"/>
    <w:rsid w:val="00C876E8"/>
    <w:rsid w:val="00C90E10"/>
    <w:rsid w:val="00CA38D8"/>
    <w:rsid w:val="00CB0B33"/>
    <w:rsid w:val="00CC6C41"/>
    <w:rsid w:val="00CD1B9A"/>
    <w:rsid w:val="00CD2C62"/>
    <w:rsid w:val="00CD4947"/>
    <w:rsid w:val="00CD4C50"/>
    <w:rsid w:val="00CF0FDB"/>
    <w:rsid w:val="00CF44BC"/>
    <w:rsid w:val="00CF483F"/>
    <w:rsid w:val="00D01DE2"/>
    <w:rsid w:val="00D27853"/>
    <w:rsid w:val="00D309FA"/>
    <w:rsid w:val="00D5739F"/>
    <w:rsid w:val="00D729F5"/>
    <w:rsid w:val="00D76244"/>
    <w:rsid w:val="00D92EC5"/>
    <w:rsid w:val="00D978C2"/>
    <w:rsid w:val="00DA630D"/>
    <w:rsid w:val="00DB10A2"/>
    <w:rsid w:val="00DC5527"/>
    <w:rsid w:val="00DC5F56"/>
    <w:rsid w:val="00DD0241"/>
    <w:rsid w:val="00DD6436"/>
    <w:rsid w:val="00DD7759"/>
    <w:rsid w:val="00E01DF1"/>
    <w:rsid w:val="00E11097"/>
    <w:rsid w:val="00E3193D"/>
    <w:rsid w:val="00E33AB7"/>
    <w:rsid w:val="00E34AD2"/>
    <w:rsid w:val="00E82C8B"/>
    <w:rsid w:val="00E9094C"/>
    <w:rsid w:val="00E925DA"/>
    <w:rsid w:val="00E9372B"/>
    <w:rsid w:val="00EA21A4"/>
    <w:rsid w:val="00EA2F05"/>
    <w:rsid w:val="00EC0F09"/>
    <w:rsid w:val="00EE0437"/>
    <w:rsid w:val="00EE20EA"/>
    <w:rsid w:val="00EF58F0"/>
    <w:rsid w:val="00EF60D4"/>
    <w:rsid w:val="00F22698"/>
    <w:rsid w:val="00F251A8"/>
    <w:rsid w:val="00F5100E"/>
    <w:rsid w:val="00F71C14"/>
    <w:rsid w:val="00F739FA"/>
    <w:rsid w:val="00F75AB5"/>
    <w:rsid w:val="00F81922"/>
    <w:rsid w:val="00FD16D4"/>
    <w:rsid w:val="00FD3747"/>
    <w:rsid w:val="00FE4C4C"/>
    <w:rsid w:val="00FE4DF0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EE99-1E7D-4E40-A428-9A7803D0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Ilić</dc:creator>
  <cp:lastModifiedBy>Dragana Stojanović-Krstić</cp:lastModifiedBy>
  <cp:revision>203</cp:revision>
  <cp:lastPrinted>2021-08-06T07:20:00Z</cp:lastPrinted>
  <dcterms:created xsi:type="dcterms:W3CDTF">2021-08-03T07:31:00Z</dcterms:created>
  <dcterms:modified xsi:type="dcterms:W3CDTF">2026-04-06T12:47:00Z</dcterms:modified>
</cp:coreProperties>
</file>